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7449" w14:textId="3789EF46" w:rsidR="00442A09" w:rsidRPr="00A01BDF" w:rsidRDefault="00462D02">
      <w:pPr>
        <w:rPr>
          <w:rFonts w:ascii="Gill Sans MT" w:hAnsi="Gill Sans MT"/>
          <w:b/>
          <w:bCs/>
          <w:sz w:val="32"/>
          <w:szCs w:val="32"/>
        </w:rPr>
      </w:pPr>
      <w:r w:rsidRPr="00A01BDF">
        <w:rPr>
          <w:rFonts w:ascii="Gill Sans MT" w:hAnsi="Gill Sans MT"/>
          <w:b/>
          <w:bCs/>
          <w:sz w:val="32"/>
          <w:szCs w:val="32"/>
        </w:rPr>
        <w:t>Climate</w:t>
      </w:r>
      <w:r w:rsidR="00442A09" w:rsidRPr="00A01BDF">
        <w:rPr>
          <w:rFonts w:ascii="Gill Sans MT" w:hAnsi="Gill Sans MT"/>
          <w:b/>
          <w:bCs/>
          <w:sz w:val="32"/>
          <w:szCs w:val="32"/>
        </w:rPr>
        <w:t xml:space="preserve"> Action &amp; Net Zero Subgroup</w:t>
      </w:r>
    </w:p>
    <w:p w14:paraId="1D097858" w14:textId="6A53B2AE" w:rsidR="00442A09" w:rsidRPr="00A01BDF" w:rsidRDefault="00442A09">
      <w:pPr>
        <w:rPr>
          <w:rFonts w:ascii="Gill Sans MT" w:hAnsi="Gill Sans MT"/>
          <w:sz w:val="32"/>
          <w:szCs w:val="32"/>
        </w:rPr>
      </w:pPr>
      <w:r w:rsidRPr="00A01BDF">
        <w:rPr>
          <w:rFonts w:ascii="Gill Sans MT" w:hAnsi="Gill Sans MT"/>
          <w:sz w:val="32"/>
          <w:szCs w:val="32"/>
        </w:rPr>
        <w:t>Decarbonisation Mapping</w:t>
      </w:r>
    </w:p>
    <w:p w14:paraId="577571DF" w14:textId="77777777" w:rsidR="00886AAB" w:rsidRPr="00A01BDF" w:rsidRDefault="00886AAB">
      <w:pPr>
        <w:rPr>
          <w:rFonts w:ascii="Gill Sans MT" w:hAnsi="Gill Sans MT"/>
          <w:sz w:val="32"/>
          <w:szCs w:val="32"/>
        </w:rPr>
      </w:pPr>
    </w:p>
    <w:p w14:paraId="61068148" w14:textId="7F79E544" w:rsidR="00442A09" w:rsidRPr="00A01BDF" w:rsidRDefault="00442A09" w:rsidP="00D2637A">
      <w:pPr>
        <w:spacing w:line="240" w:lineRule="auto"/>
        <w:rPr>
          <w:rFonts w:ascii="Gill Sans MT" w:hAnsi="Gill Sans MT"/>
          <w:b/>
          <w:bCs/>
          <w:color w:val="FF0000"/>
          <w:sz w:val="32"/>
          <w:szCs w:val="32"/>
          <w:u w:val="single"/>
        </w:rPr>
      </w:pPr>
      <w:r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Transport </w:t>
      </w:r>
      <w:r w:rsidR="00D2637A"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&amp; Travel </w:t>
      </w:r>
      <w:r w:rsidR="00F11B77"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                                                                                                 </w:t>
      </w:r>
    </w:p>
    <w:p w14:paraId="2A828CD8" w14:textId="05AF875D" w:rsidR="00D2637A" w:rsidRPr="00A01BDF" w:rsidRDefault="00D2637A" w:rsidP="00F11B77">
      <w:pPr>
        <w:tabs>
          <w:tab w:val="left" w:pos="10365"/>
        </w:tabs>
        <w:spacing w:line="240" w:lineRule="auto"/>
        <w:rPr>
          <w:rFonts w:ascii="Gill Sans MT" w:hAnsi="Gill Sans MT"/>
          <w:sz w:val="32"/>
          <w:szCs w:val="32"/>
        </w:rPr>
      </w:pPr>
      <w:r w:rsidRPr="00A01BDF">
        <w:rPr>
          <w:rFonts w:ascii="Gill Sans MT" w:hAnsi="Gill Sans MT"/>
          <w:b/>
          <w:bCs/>
          <w:sz w:val="32"/>
          <w:szCs w:val="32"/>
        </w:rPr>
        <w:t>Local</w:t>
      </w:r>
      <w:r w:rsidR="007D0FDB" w:rsidRPr="00A01BDF">
        <w:rPr>
          <w:rFonts w:ascii="Gill Sans MT" w:hAnsi="Gill Sans MT"/>
          <w:b/>
          <w:bCs/>
          <w:sz w:val="32"/>
          <w:szCs w:val="32"/>
        </w:rPr>
        <w:t>:</w:t>
      </w:r>
      <w:r w:rsidRPr="00A01BDF">
        <w:rPr>
          <w:rFonts w:ascii="Gill Sans MT" w:hAnsi="Gill Sans MT"/>
          <w:b/>
          <w:bCs/>
          <w:sz w:val="32"/>
          <w:szCs w:val="32"/>
        </w:rPr>
        <w:t xml:space="preserve"> </w:t>
      </w:r>
      <w:r w:rsidR="00F11B77" w:rsidRPr="00A01BDF">
        <w:rPr>
          <w:rFonts w:ascii="Gill Sans MT" w:hAnsi="Gill Sans MT"/>
          <w:b/>
          <w:bCs/>
          <w:sz w:val="32"/>
          <w:szCs w:val="32"/>
        </w:rPr>
        <w:tab/>
      </w:r>
    </w:p>
    <w:p w14:paraId="197C500E" w14:textId="4E043067" w:rsidR="00D2637A" w:rsidRDefault="00442A09" w:rsidP="00D2637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Transport </w:t>
      </w:r>
      <w:r w:rsidR="00D2637A" w:rsidRPr="00A01BDF">
        <w:rPr>
          <w:rStyle w:val="spellingerror"/>
          <w:rFonts w:ascii="Gill Sans MT" w:hAnsi="Gill Sans MT" w:cs="Calibri"/>
          <w:sz w:val="32"/>
          <w:szCs w:val="32"/>
          <w:lang w:val="en-US"/>
        </w:rPr>
        <w:t>C</w:t>
      </w:r>
      <w:r w:rsidRPr="00A01BDF">
        <w:rPr>
          <w:rStyle w:val="spellingerror"/>
          <w:rFonts w:ascii="Gill Sans MT" w:hAnsi="Gill Sans MT" w:cs="Calibri"/>
          <w:sz w:val="32"/>
          <w:szCs w:val="32"/>
          <w:lang w:val="en-US"/>
        </w:rPr>
        <w:t>limathon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 (Oct 1st and Oct 4th) </w:t>
      </w:r>
      <w:r w:rsid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&amp; pre Climathon meeting</w:t>
      </w:r>
    </w:p>
    <w:p w14:paraId="68F8F12C" w14:textId="19CB9D37" w:rsidR="005C65D6" w:rsidRDefault="005C65D6" w:rsidP="00D2637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Electric mini bus project in South </w:t>
      </w:r>
      <w:proofErr w:type="spellStart"/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>FoD</w:t>
      </w:r>
      <w:proofErr w:type="spellEnd"/>
      <w:r w:rsidR="004F510A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locations such as Tiden</w:t>
      </w:r>
      <w:r w:rsidR="00E34B2C">
        <w:rPr>
          <w:rStyle w:val="normaltextrun"/>
          <w:rFonts w:ascii="Gill Sans MT" w:hAnsi="Gill Sans MT" w:cs="Calibri"/>
          <w:sz w:val="32"/>
          <w:szCs w:val="32"/>
          <w:lang w:val="en-US"/>
        </w:rPr>
        <w:t>h</w:t>
      </w:r>
      <w:r w:rsidR="004F510A">
        <w:rPr>
          <w:rStyle w:val="normaltextrun"/>
          <w:rFonts w:ascii="Gill Sans MT" w:hAnsi="Gill Sans MT" w:cs="Calibri"/>
          <w:sz w:val="32"/>
          <w:szCs w:val="32"/>
          <w:lang w:val="en-US"/>
        </w:rPr>
        <w:t>am</w:t>
      </w:r>
    </w:p>
    <w:p w14:paraId="7AEBF8C1" w14:textId="06362C2E" w:rsidR="005C65D6" w:rsidRDefault="005C65D6" w:rsidP="00D2637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Active Travel Strategy – Consultation in October 24 &amp; Cabinet Dec 24 </w:t>
      </w:r>
    </w:p>
    <w:p w14:paraId="1796DCE4" w14:textId="77777777" w:rsidR="005C65D6" w:rsidRDefault="005C65D6" w:rsidP="005C65D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436C6DB8" w14:textId="77777777" w:rsidR="00A01BDF" w:rsidRPr="00A01BDF" w:rsidRDefault="00A01BDF" w:rsidP="00A01BD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0FBDB12F" w14:textId="3C08D6F0" w:rsidR="00D2637A" w:rsidRPr="00A01BDF" w:rsidRDefault="00D2637A" w:rsidP="00D2637A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Calibri"/>
          <w:b/>
          <w:bCs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Regional</w:t>
      </w:r>
      <w:r w:rsidR="007D0FDB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:</w:t>
      </w:r>
    </w:p>
    <w:p w14:paraId="07798744" w14:textId="71B07FF5" w:rsidR="00D2637A" w:rsidRPr="00A01BDF" w:rsidRDefault="00D2637A" w:rsidP="00D2637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Active Travel Gloucestershire </w:t>
      </w:r>
    </w:p>
    <w:p w14:paraId="08EACC98" w14:textId="2DCD8A36" w:rsidR="00D2637A" w:rsidRDefault="00D2637A" w:rsidP="00D2637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Gloucestershire Community Rail Partnership</w:t>
      </w:r>
    </w:p>
    <w:p w14:paraId="50238831" w14:textId="7EE59566" w:rsidR="00A01BDF" w:rsidRDefault="00A01BDF" w:rsidP="00D2637A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Transport route mapping project </w:t>
      </w:r>
      <w:r w:rsidR="004F510A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– </w:t>
      </w:r>
      <w:r w:rsidR="004F510A" w:rsidRPr="004F510A">
        <w:rPr>
          <w:rStyle w:val="normaltextrun"/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do we have a name for this?</w:t>
      </w:r>
    </w:p>
    <w:p w14:paraId="1E798399" w14:textId="57267D07" w:rsidR="005C65D6" w:rsidRDefault="005C65D6" w:rsidP="005C65D6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>Active Gloucestershire</w:t>
      </w:r>
      <w:r w:rsid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, Get Out Get Active Forest of Dean/</w:t>
      </w: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Cinderford project </w:t>
      </w:r>
    </w:p>
    <w:p w14:paraId="56867BB4" w14:textId="77777777" w:rsidR="004F510A" w:rsidRDefault="005C65D6" w:rsidP="005C65D6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Gloucestershire Robin service </w:t>
      </w:r>
    </w:p>
    <w:p w14:paraId="78B8A08D" w14:textId="7408FF28" w:rsidR="005C65D6" w:rsidRPr="004F510A" w:rsidRDefault="004F510A" w:rsidP="005C65D6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</w:pPr>
      <w:r w:rsidRPr="004F510A">
        <w:rPr>
          <w:rStyle w:val="normaltextrun"/>
          <w:rFonts w:ascii="Gill Sans MT" w:hAnsi="Gill Sans MT" w:cs="Calibri"/>
          <w:sz w:val="32"/>
          <w:szCs w:val="32"/>
          <w:lang w:val="en-US"/>
        </w:rPr>
        <w:t>Demand Responsive Transport project led by GCC – previous meeting</w:t>
      </w:r>
      <w:r w:rsidR="005C65D6" w:rsidRPr="004F510A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June 24</w:t>
      </w: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. </w:t>
      </w:r>
      <w:r w:rsidRPr="004F510A">
        <w:rPr>
          <w:rStyle w:val="normaltextrun"/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Do we have any more updates on this?</w:t>
      </w:r>
    </w:p>
    <w:p w14:paraId="3795472F" w14:textId="37BC175D" w:rsidR="00D2637A" w:rsidRPr="00A01BDF" w:rsidRDefault="00D2637A" w:rsidP="00300995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21649F89" w14:textId="77777777" w:rsidR="002E0462" w:rsidRDefault="002E0462" w:rsidP="00442A09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07B0442A" w14:textId="77777777" w:rsidR="002E0462" w:rsidRDefault="002E0462" w:rsidP="00442A09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2C4B11BA" w14:textId="77777777" w:rsidR="002E0462" w:rsidRPr="00A01BDF" w:rsidRDefault="002E0462" w:rsidP="00442A09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3274C30B" w14:textId="77777777" w:rsidR="00300995" w:rsidRPr="00A01BDF" w:rsidRDefault="00442A09" w:rsidP="00300995">
      <w:pPr>
        <w:rPr>
          <w:rFonts w:ascii="Gill Sans MT" w:hAnsi="Gill Sans MT"/>
          <w:b/>
          <w:bCs/>
          <w:color w:val="FF0000"/>
          <w:sz w:val="32"/>
          <w:szCs w:val="32"/>
          <w:u w:val="single"/>
        </w:rPr>
      </w:pPr>
      <w:r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Food </w:t>
      </w:r>
      <w:r w:rsidR="00300995"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&amp; Farming </w:t>
      </w:r>
    </w:p>
    <w:p w14:paraId="6D5A706E" w14:textId="14E0D8DF" w:rsidR="007D0FDB" w:rsidRPr="00A01BDF" w:rsidRDefault="007D0FDB" w:rsidP="00300995">
      <w:pPr>
        <w:rPr>
          <w:rFonts w:ascii="Gill Sans MT" w:hAnsi="Gill Sans MT"/>
          <w:b/>
          <w:bCs/>
          <w:sz w:val="32"/>
          <w:szCs w:val="32"/>
          <w:u w:val="single"/>
        </w:rPr>
      </w:pPr>
      <w:r w:rsidRPr="00A01BDF">
        <w:rPr>
          <w:rFonts w:ascii="Gill Sans MT" w:hAnsi="Gill Sans MT"/>
          <w:b/>
          <w:bCs/>
          <w:sz w:val="32"/>
          <w:szCs w:val="32"/>
        </w:rPr>
        <w:t>Local</w:t>
      </w:r>
      <w:r w:rsidRPr="00A01BDF">
        <w:rPr>
          <w:rFonts w:ascii="Gill Sans MT" w:hAnsi="Gill Sans MT"/>
          <w:b/>
          <w:bCs/>
          <w:sz w:val="32"/>
          <w:szCs w:val="32"/>
          <w:u w:val="single"/>
        </w:rPr>
        <w:t>:</w:t>
      </w:r>
    </w:p>
    <w:p w14:paraId="72B477DB" w14:textId="74716553" w:rsidR="00300995" w:rsidRPr="002E0462" w:rsidRDefault="00442A09" w:rsidP="00300995">
      <w:pPr>
        <w:pStyle w:val="ListParagraph"/>
        <w:numPr>
          <w:ilvl w:val="0"/>
          <w:numId w:val="2"/>
        </w:numPr>
        <w:rPr>
          <w:rStyle w:val="eop"/>
          <w:rFonts w:ascii="Gill Sans MT" w:hAnsi="Gill Sans MT"/>
          <w:b/>
          <w:bCs/>
          <w:sz w:val="32"/>
          <w:szCs w:val="32"/>
          <w:u w:val="single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Forest Food Forum People's assembly (date TBC</w:t>
      </w:r>
      <w:r w:rsid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, sometime in Autumn?)</w:t>
      </w:r>
    </w:p>
    <w:p w14:paraId="402179B0" w14:textId="222B0969" w:rsidR="002E0462" w:rsidRPr="002E0462" w:rsidRDefault="002E0462" w:rsidP="00300995">
      <w:pPr>
        <w:pStyle w:val="ListParagraph"/>
        <w:numPr>
          <w:ilvl w:val="0"/>
          <w:numId w:val="2"/>
        </w:numPr>
        <w:rPr>
          <w:rStyle w:val="eop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eop"/>
          <w:rFonts w:ascii="Gill Sans MT" w:hAnsi="Gill Sans MT" w:cs="Calibri"/>
          <w:sz w:val="32"/>
          <w:szCs w:val="32"/>
          <w:lang w:val="en-US"/>
        </w:rPr>
        <w:t>Food &amp; Farming Climathon (TBC Spring 2025?)</w:t>
      </w:r>
    </w:p>
    <w:p w14:paraId="0086E53A" w14:textId="37836966" w:rsidR="002E0462" w:rsidRPr="002E0462" w:rsidRDefault="002E0462" w:rsidP="00300995">
      <w:pPr>
        <w:pStyle w:val="ListParagraph"/>
        <w:numPr>
          <w:ilvl w:val="0"/>
          <w:numId w:val="2"/>
        </w:numPr>
        <w:rPr>
          <w:rStyle w:val="eop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eop"/>
          <w:rFonts w:ascii="Gill Sans MT" w:hAnsi="Gill Sans MT" w:cs="Calibri"/>
          <w:sz w:val="32"/>
          <w:szCs w:val="32"/>
          <w:lang w:val="en-US"/>
        </w:rPr>
        <w:t>Local food supply chains –</w:t>
      </w:r>
      <w:r w:rsidR="00404860">
        <w:rPr>
          <w:rStyle w:val="eop"/>
          <w:rFonts w:ascii="Gill Sans MT" w:hAnsi="Gill Sans MT" w:cs="Calibri"/>
          <w:sz w:val="32"/>
          <w:szCs w:val="32"/>
          <w:lang w:val="en-US"/>
        </w:rPr>
        <w:t xml:space="preserve"> </w:t>
      </w:r>
      <w:r>
        <w:rPr>
          <w:rStyle w:val="eop"/>
          <w:rFonts w:ascii="Gill Sans MT" w:hAnsi="Gill Sans MT" w:cs="Calibri"/>
          <w:sz w:val="32"/>
          <w:szCs w:val="32"/>
          <w:lang w:val="en-US"/>
        </w:rPr>
        <w:t>The Wilderness Centre project</w:t>
      </w:r>
    </w:p>
    <w:p w14:paraId="65CBAAEE" w14:textId="5DBB403E" w:rsidR="002E0462" w:rsidRPr="00A01BDF" w:rsidRDefault="002E0462" w:rsidP="00300995">
      <w:pPr>
        <w:pStyle w:val="ListParagraph"/>
        <w:numPr>
          <w:ilvl w:val="0"/>
          <w:numId w:val="2"/>
        </w:numPr>
        <w:rPr>
          <w:rStyle w:val="eop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eop"/>
          <w:rFonts w:ascii="Gill Sans MT" w:hAnsi="Gill Sans MT" w:cs="Calibri"/>
          <w:sz w:val="32"/>
          <w:szCs w:val="32"/>
          <w:lang w:val="en-US"/>
        </w:rPr>
        <w:t>Hartpury College &amp; University</w:t>
      </w:r>
      <w:r w:rsidR="00404860">
        <w:rPr>
          <w:rStyle w:val="eop"/>
          <w:rFonts w:ascii="Gill Sans MT" w:hAnsi="Gill Sans MT" w:cs="Calibri"/>
          <w:sz w:val="32"/>
          <w:szCs w:val="32"/>
          <w:lang w:val="en-US"/>
        </w:rPr>
        <w:t xml:space="preserve"> activity </w:t>
      </w:r>
      <w:r w:rsidR="00E34B2C">
        <w:rPr>
          <w:rStyle w:val="eop"/>
          <w:rFonts w:ascii="Gill Sans MT" w:hAnsi="Gill Sans MT" w:cs="Calibri"/>
          <w:sz w:val="32"/>
          <w:szCs w:val="32"/>
          <w:lang w:val="en-US"/>
        </w:rPr>
        <w:t xml:space="preserve">– </w:t>
      </w:r>
      <w:r w:rsidR="00E34B2C" w:rsidRPr="00E34B2C">
        <w:rPr>
          <w:rStyle w:val="eop"/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do we have any specifics?</w:t>
      </w:r>
      <w:r w:rsidR="00E34B2C">
        <w:rPr>
          <w:rStyle w:val="eop"/>
          <w:rFonts w:ascii="Gill Sans MT" w:hAnsi="Gill Sans MT" w:cs="Calibri"/>
          <w:sz w:val="32"/>
          <w:szCs w:val="32"/>
          <w:lang w:val="en-US"/>
        </w:rPr>
        <w:t xml:space="preserve"> </w:t>
      </w:r>
    </w:p>
    <w:p w14:paraId="6374FB9E" w14:textId="45680B61" w:rsidR="007D0FDB" w:rsidRPr="00A01BDF" w:rsidRDefault="007D0FDB" w:rsidP="007D0FDB">
      <w:pPr>
        <w:rPr>
          <w:rStyle w:val="eop"/>
          <w:rFonts w:ascii="Gill Sans MT" w:hAnsi="Gill Sans MT"/>
          <w:b/>
          <w:bCs/>
          <w:sz w:val="32"/>
          <w:szCs w:val="32"/>
          <w:u w:val="single"/>
        </w:rPr>
      </w:pPr>
      <w:r w:rsidRPr="00A01BDF">
        <w:rPr>
          <w:rStyle w:val="eop"/>
          <w:rFonts w:ascii="Gill Sans MT" w:hAnsi="Gill Sans MT"/>
          <w:b/>
          <w:bCs/>
          <w:sz w:val="32"/>
          <w:szCs w:val="32"/>
        </w:rPr>
        <w:t>Regional</w:t>
      </w:r>
      <w:r w:rsidRPr="00A01BDF">
        <w:rPr>
          <w:rStyle w:val="eop"/>
          <w:rFonts w:ascii="Gill Sans MT" w:hAnsi="Gill Sans MT"/>
          <w:b/>
          <w:bCs/>
          <w:sz w:val="32"/>
          <w:szCs w:val="32"/>
          <w:u w:val="single"/>
        </w:rPr>
        <w:t>:</w:t>
      </w:r>
    </w:p>
    <w:p w14:paraId="57E32B78" w14:textId="708D3220" w:rsidR="00300995" w:rsidRPr="002E0462" w:rsidRDefault="00D2637A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Feeding Gloucestershire</w:t>
      </w:r>
      <w:r w:rsidR="002E0462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</w:t>
      </w:r>
    </w:p>
    <w:p w14:paraId="7DFC09A9" w14:textId="26D51F71" w:rsidR="002E0462" w:rsidRPr="00404860" w:rsidRDefault="002E0462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i/>
          <w:iCs/>
          <w:sz w:val="32"/>
          <w:szCs w:val="32"/>
          <w:u w:val="single"/>
        </w:rPr>
      </w:pPr>
      <w:r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Farming Clusters</w:t>
      </w:r>
      <w:r w:rsidR="00404860"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. </w:t>
      </w:r>
      <w:r w:rsidRPr="00404860">
        <w:rPr>
          <w:rStyle w:val="normaltextrun"/>
          <w:rFonts w:ascii="Gill Sans MT" w:hAnsi="Gill Sans MT" w:cs="Calibri"/>
          <w:sz w:val="32"/>
          <w:szCs w:val="32"/>
          <w:u w:val="single"/>
          <w:lang w:val="en-US"/>
        </w:rPr>
        <w:t>David Sharman</w:t>
      </w:r>
      <w:r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</w:t>
      </w:r>
      <w:r w:rsidR="00404860"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–</w:t>
      </w:r>
      <w:r w:rsidR="00404860" w:rsidRPr="00404860"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  <w:t xml:space="preserve"> </w:t>
      </w:r>
      <w:r w:rsidR="00404860" w:rsidRPr="00404860">
        <w:rPr>
          <w:rStyle w:val="normaltextrun"/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do we have any more information on this?</w:t>
      </w:r>
    </w:p>
    <w:p w14:paraId="52B2A116" w14:textId="73DE2CF3" w:rsidR="00300995" w:rsidRPr="00A01BDF" w:rsidRDefault="00D2637A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Gloucestershire Food and Farming Strategy </w:t>
      </w:r>
    </w:p>
    <w:p w14:paraId="1CF72D87" w14:textId="4727DCC5" w:rsidR="00D2637A" w:rsidRPr="00A01BDF" w:rsidRDefault="00D2637A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Sustainable food </w:t>
      </w:r>
      <w:r w:rsid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makers, suppliers, sellers, hubs</w:t>
      </w:r>
    </w:p>
    <w:p w14:paraId="3D666379" w14:textId="2EF9FB7B" w:rsidR="00A01BDF" w:rsidRPr="00A01BDF" w:rsidRDefault="00A01BDF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Wye Valley National Landscape (ex AONB) – covers part of FoD. </w:t>
      </w:r>
      <w:r w:rsidRPr="00404860">
        <w:rPr>
          <w:rStyle w:val="normaltextrun"/>
          <w:rFonts w:ascii="Gill Sans MT" w:hAnsi="Gill Sans MT" w:cs="Calibri"/>
          <w:sz w:val="32"/>
          <w:szCs w:val="32"/>
          <w:u w:val="single"/>
          <w:lang w:val="en-US"/>
        </w:rPr>
        <w:t>Holly Williams</w:t>
      </w:r>
    </w:p>
    <w:p w14:paraId="758D7244" w14:textId="4B042DB5" w:rsidR="00A01BDF" w:rsidRPr="00404860" w:rsidRDefault="00A01BDF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 w:cs="Calibri"/>
          <w:sz w:val="32"/>
          <w:szCs w:val="32"/>
          <w:highlight w:val="yellow"/>
          <w:lang w:val="en-US"/>
        </w:rPr>
      </w:pPr>
      <w:r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Farming in Protect</w:t>
      </w:r>
      <w:r w:rsid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>ed</w:t>
      </w:r>
      <w:r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Landscape</w:t>
      </w:r>
      <w:r w:rsid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, </w:t>
      </w:r>
      <w:r w:rsidRPr="00404860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recently extended for another year. </w:t>
      </w:r>
      <w:r w:rsidR="00404860" w:rsidRPr="00404860">
        <w:rPr>
          <w:rStyle w:val="normaltextrun"/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Does anyone have a contact for the specific officer monitoring this?</w:t>
      </w:r>
      <w:r w:rsidRPr="00404860">
        <w:rPr>
          <w:rStyle w:val="normaltextrun"/>
          <w:rFonts w:ascii="Gill Sans MT" w:hAnsi="Gill Sans MT" w:cs="Calibri"/>
          <w:sz w:val="32"/>
          <w:szCs w:val="32"/>
          <w:highlight w:val="yellow"/>
          <w:lang w:val="en-US"/>
        </w:rPr>
        <w:t xml:space="preserve"> </w:t>
      </w:r>
    </w:p>
    <w:p w14:paraId="0FAF459E" w14:textId="383EDC1A" w:rsidR="005C65D6" w:rsidRPr="002E0462" w:rsidRDefault="005C65D6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Great Food Collaboration Gloucestershire </w:t>
      </w:r>
    </w:p>
    <w:p w14:paraId="630C7C25" w14:textId="4E731170" w:rsidR="002E0462" w:rsidRPr="002E0462" w:rsidRDefault="002E0462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Made in Gloucestershire </w:t>
      </w:r>
    </w:p>
    <w:p w14:paraId="7301F5C3" w14:textId="5C8C9F64" w:rsidR="002E0462" w:rsidRPr="002E0462" w:rsidRDefault="002E0462" w:rsidP="00300995">
      <w:pPr>
        <w:pStyle w:val="ListParagraph"/>
        <w:numPr>
          <w:ilvl w:val="0"/>
          <w:numId w:val="2"/>
        </w:numPr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>Sustainable Farm Networks</w:t>
      </w:r>
      <w:r w:rsidR="00E34B2C">
        <w:rPr>
          <w:rStyle w:val="normaltextrun"/>
          <w:rFonts w:ascii="Gill Sans MT" w:hAnsi="Gill Sans MT" w:cs="Calibri"/>
          <w:sz w:val="32"/>
          <w:szCs w:val="32"/>
          <w:lang w:val="en-US"/>
        </w:rPr>
        <w:t>,</w:t>
      </w: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</w:t>
      </w:r>
      <w:r w:rsidR="00E34B2C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e.g. at </w:t>
      </w: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Harper Adams Uni (national). </w:t>
      </w:r>
    </w:p>
    <w:p w14:paraId="182C24D1" w14:textId="77777777" w:rsidR="002E0462" w:rsidRDefault="002E0462" w:rsidP="002E0462">
      <w:pPr>
        <w:pStyle w:val="ListParagraph"/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</w:p>
    <w:p w14:paraId="5765BB2C" w14:textId="77777777" w:rsidR="002E0462" w:rsidRPr="005C65D6" w:rsidRDefault="002E0462" w:rsidP="002E0462">
      <w:pPr>
        <w:pStyle w:val="ListParagraph"/>
        <w:rPr>
          <w:rStyle w:val="normaltextrun"/>
          <w:rFonts w:ascii="Gill Sans MT" w:hAnsi="Gill Sans MT"/>
          <w:b/>
          <w:bCs/>
          <w:sz w:val="32"/>
          <w:szCs w:val="32"/>
          <w:u w:val="single"/>
        </w:rPr>
      </w:pPr>
    </w:p>
    <w:p w14:paraId="297DDEC9" w14:textId="13A7AC6E" w:rsidR="00462D02" w:rsidRPr="00A01BDF" w:rsidRDefault="00C43F61" w:rsidP="00462D02">
      <w:pPr>
        <w:rPr>
          <w:rFonts w:ascii="Gill Sans MT" w:hAnsi="Gill Sans MT"/>
          <w:b/>
          <w:bCs/>
          <w:color w:val="FF0000"/>
          <w:sz w:val="32"/>
          <w:szCs w:val="32"/>
          <w:u w:val="single"/>
        </w:rPr>
      </w:pPr>
      <w:r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Tourism, </w:t>
      </w:r>
      <w:r w:rsidR="00462D02"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 xml:space="preserve">Heritage &amp; Culture </w:t>
      </w:r>
    </w:p>
    <w:p w14:paraId="1289D4FC" w14:textId="07C9DA31" w:rsidR="002E0462" w:rsidRDefault="002E0462" w:rsidP="00462D02">
      <w:pPr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Local:</w:t>
      </w:r>
    </w:p>
    <w:p w14:paraId="329553CE" w14:textId="3B92E389" w:rsidR="002E0462" w:rsidRDefault="002E0462" w:rsidP="002E0462">
      <w:pPr>
        <w:pStyle w:val="ListParagraph"/>
        <w:numPr>
          <w:ilvl w:val="0"/>
          <w:numId w:val="15"/>
        </w:numPr>
        <w:rPr>
          <w:rFonts w:ascii="Gill Sans MT" w:hAnsi="Gill Sans MT"/>
          <w:sz w:val="32"/>
          <w:szCs w:val="32"/>
        </w:rPr>
      </w:pPr>
      <w:r w:rsidRPr="00C43F61">
        <w:rPr>
          <w:rFonts w:ascii="Gill Sans MT" w:hAnsi="Gill Sans MT"/>
          <w:sz w:val="32"/>
          <w:szCs w:val="32"/>
        </w:rPr>
        <w:t>Our Forest</w:t>
      </w:r>
      <w:r w:rsidR="00E34B2C">
        <w:rPr>
          <w:rFonts w:ascii="Gill Sans MT" w:hAnsi="Gill Sans MT"/>
          <w:sz w:val="32"/>
          <w:szCs w:val="32"/>
        </w:rPr>
        <w:t>, l</w:t>
      </w:r>
      <w:r w:rsidR="00C43F61" w:rsidRPr="00C43F61">
        <w:rPr>
          <w:rFonts w:ascii="Gill Sans MT" w:hAnsi="Gill Sans MT"/>
          <w:sz w:val="32"/>
          <w:szCs w:val="32"/>
        </w:rPr>
        <w:t>ottery bid</w:t>
      </w:r>
      <w:r w:rsidR="00C43F61">
        <w:rPr>
          <w:rFonts w:ascii="Gill Sans MT" w:hAnsi="Gill Sans MT"/>
          <w:sz w:val="32"/>
          <w:szCs w:val="32"/>
        </w:rPr>
        <w:t xml:space="preserve"> to make countryside more accessible</w:t>
      </w:r>
      <w:r w:rsidR="00C43F61" w:rsidRPr="00C43F61">
        <w:rPr>
          <w:rFonts w:ascii="Gill Sans MT" w:hAnsi="Gill Sans MT"/>
          <w:sz w:val="32"/>
          <w:szCs w:val="32"/>
        </w:rPr>
        <w:t xml:space="preserve">. </w:t>
      </w:r>
      <w:r w:rsidR="00C43F61" w:rsidRPr="00404860">
        <w:rPr>
          <w:rFonts w:ascii="Gill Sans MT" w:hAnsi="Gill Sans MT"/>
          <w:sz w:val="32"/>
          <w:szCs w:val="32"/>
          <w:u w:val="single"/>
        </w:rPr>
        <w:t>Nick Penny and Sue Middleton</w:t>
      </w:r>
      <w:r w:rsidR="00C43F61" w:rsidRPr="00C43F61">
        <w:rPr>
          <w:rFonts w:ascii="Gill Sans MT" w:hAnsi="Gill Sans MT"/>
          <w:sz w:val="32"/>
          <w:szCs w:val="32"/>
        </w:rPr>
        <w:t xml:space="preserve"> </w:t>
      </w:r>
    </w:p>
    <w:p w14:paraId="5961962E" w14:textId="4408B62B" w:rsidR="00C43F61" w:rsidRDefault="00C43F61" w:rsidP="002E0462">
      <w:pPr>
        <w:pStyle w:val="ListParagraph"/>
        <w:numPr>
          <w:ilvl w:val="0"/>
          <w:numId w:val="15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FODWVT Tourism Board </w:t>
      </w:r>
    </w:p>
    <w:p w14:paraId="68592706" w14:textId="5EB0C16D" w:rsidR="00C43F61" w:rsidRDefault="00C43F61" w:rsidP="002E0462">
      <w:pPr>
        <w:pStyle w:val="ListParagraph"/>
        <w:numPr>
          <w:ilvl w:val="0"/>
          <w:numId w:val="15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Forestry England Tourist Advisory Group </w:t>
      </w:r>
    </w:p>
    <w:p w14:paraId="6F979B22" w14:textId="1E19FD62" w:rsidR="00C43F61" w:rsidRPr="00C43F61" w:rsidRDefault="00C43F61" w:rsidP="002E0462">
      <w:pPr>
        <w:pStyle w:val="ListParagraph"/>
        <w:numPr>
          <w:ilvl w:val="0"/>
          <w:numId w:val="15"/>
        </w:num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Dean Heritage Centre </w:t>
      </w:r>
    </w:p>
    <w:p w14:paraId="2F771FE4" w14:textId="74CA5E20" w:rsidR="00462D02" w:rsidRPr="00A01BDF" w:rsidRDefault="00462D02" w:rsidP="00462D02">
      <w:pPr>
        <w:rPr>
          <w:rFonts w:ascii="Gill Sans MT" w:hAnsi="Gill Sans MT"/>
          <w:b/>
          <w:bCs/>
          <w:sz w:val="32"/>
          <w:szCs w:val="32"/>
        </w:rPr>
      </w:pPr>
      <w:r w:rsidRPr="00A01BDF">
        <w:rPr>
          <w:rFonts w:ascii="Gill Sans MT" w:hAnsi="Gill Sans MT"/>
          <w:b/>
          <w:bCs/>
          <w:sz w:val="32"/>
          <w:szCs w:val="32"/>
        </w:rPr>
        <w:t>Regional:</w:t>
      </w:r>
    </w:p>
    <w:p w14:paraId="17687257" w14:textId="54984B06" w:rsidR="00D2637A" w:rsidRPr="00A01BDF" w:rsidRDefault="00462D02" w:rsidP="00462D0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 xml:space="preserve">Historic England Climate Change strategy – improve understanding and reduction of carbon emissions. </w:t>
      </w:r>
    </w:p>
    <w:p w14:paraId="49DFF017" w14:textId="0D7F0B26" w:rsidR="00462D02" w:rsidRPr="00A01BDF" w:rsidRDefault="00462D02" w:rsidP="00462D0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>Heritage Funding Directory</w:t>
      </w:r>
    </w:p>
    <w:p w14:paraId="31C17544" w14:textId="43F53275" w:rsidR="00462D02" w:rsidRPr="00A01BDF" w:rsidRDefault="00462D02" w:rsidP="00462D0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 xml:space="preserve">Historic Environment Forum </w:t>
      </w:r>
    </w:p>
    <w:p w14:paraId="2696C3B9" w14:textId="153ED9F9" w:rsidR="00462D02" w:rsidRPr="00C43F61" w:rsidRDefault="00462D02" w:rsidP="00462D0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/>
          <w:sz w:val="32"/>
          <w:szCs w:val="32"/>
        </w:rPr>
        <w:t>Architectural Heritage Fund - Energy Resilience Fund</w:t>
      </w:r>
    </w:p>
    <w:p w14:paraId="1D3E0667" w14:textId="0EAA29E4" w:rsidR="00C43F61" w:rsidRPr="00A01BDF" w:rsidRDefault="00C43F61" w:rsidP="00462D0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/>
          <w:sz w:val="32"/>
          <w:szCs w:val="32"/>
        </w:rPr>
        <w:t>Visit Gloucestershire</w:t>
      </w:r>
      <w:r w:rsidR="00404860">
        <w:rPr>
          <w:rFonts w:ascii="Gill Sans MT" w:hAnsi="Gill Sans MT"/>
          <w:sz w:val="32"/>
          <w:szCs w:val="32"/>
        </w:rPr>
        <w:t>’s</w:t>
      </w:r>
      <w:r>
        <w:rPr>
          <w:rFonts w:ascii="Gill Sans MT" w:hAnsi="Gill Sans MT"/>
          <w:sz w:val="32"/>
          <w:szCs w:val="32"/>
        </w:rPr>
        <w:t xml:space="preserve"> Climate Action Plan </w:t>
      </w:r>
    </w:p>
    <w:p w14:paraId="762E0553" w14:textId="77777777" w:rsidR="00ED10B0" w:rsidRPr="00A01BDF" w:rsidRDefault="00ED10B0" w:rsidP="00ED10B0">
      <w:pPr>
        <w:pStyle w:val="paragraph"/>
        <w:spacing w:before="0" w:beforeAutospacing="0" w:after="0" w:afterAutospacing="0"/>
        <w:ind w:left="72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33E7AA0C" w14:textId="0FEC7DFA" w:rsidR="00ED10B0" w:rsidRPr="00A01BDF" w:rsidRDefault="00D31105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</w:pPr>
      <w:r w:rsidRPr="00A01BDF"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  <w:t xml:space="preserve">Education &amp; </w:t>
      </w:r>
      <w:r w:rsidR="00ED10B0" w:rsidRPr="00A01BDF"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  <w:t xml:space="preserve">Workforce Skills </w:t>
      </w:r>
    </w:p>
    <w:p w14:paraId="3566F8DD" w14:textId="77777777" w:rsidR="00ED10B0" w:rsidRPr="00A01BDF" w:rsidRDefault="00ED10B0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u w:val="single"/>
          <w:lang w:val="en-US"/>
        </w:rPr>
      </w:pPr>
    </w:p>
    <w:p w14:paraId="40D233E0" w14:textId="0198157B" w:rsidR="00ED10B0" w:rsidRPr="00A01BDF" w:rsidRDefault="00ED10B0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lang w:val="en-US"/>
        </w:rPr>
      </w:pPr>
      <w:r w:rsidRPr="00A01BDF">
        <w:rPr>
          <w:rFonts w:ascii="Gill Sans MT" w:hAnsi="Gill Sans MT" w:cs="Calibri"/>
          <w:b/>
          <w:bCs/>
          <w:sz w:val="32"/>
          <w:szCs w:val="32"/>
          <w:lang w:val="en-US"/>
        </w:rPr>
        <w:t xml:space="preserve">Local </w:t>
      </w:r>
    </w:p>
    <w:p w14:paraId="45B14094" w14:textId="242178E4" w:rsidR="00ED10B0" w:rsidRPr="00A01BDF" w:rsidRDefault="00ED10B0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u w:val="single"/>
          <w:lang w:val="en-US"/>
        </w:rPr>
      </w:pPr>
      <w:r w:rsidRPr="00A01BDF">
        <w:rPr>
          <w:rFonts w:ascii="Gill Sans MT" w:hAnsi="Gill Sans MT"/>
          <w:sz w:val="32"/>
          <w:szCs w:val="32"/>
        </w:rPr>
        <w:t xml:space="preserve">SGS College </w:t>
      </w:r>
      <w:r w:rsidR="00E34B2C">
        <w:rPr>
          <w:rFonts w:ascii="Gill Sans MT" w:hAnsi="Gill Sans MT"/>
          <w:sz w:val="32"/>
          <w:szCs w:val="32"/>
        </w:rPr>
        <w:t xml:space="preserve">e.g. </w:t>
      </w:r>
      <w:r w:rsidRPr="00A01BDF">
        <w:rPr>
          <w:rFonts w:ascii="Gill Sans MT" w:hAnsi="Gill Sans MT"/>
          <w:sz w:val="32"/>
          <w:szCs w:val="32"/>
        </w:rPr>
        <w:t>Green Construction Skills Training</w:t>
      </w:r>
    </w:p>
    <w:p w14:paraId="782BFC03" w14:textId="2D63F2CF" w:rsidR="008634A8" w:rsidRDefault="008634A8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 xml:space="preserve">Gloucestershire College </w:t>
      </w:r>
    </w:p>
    <w:p w14:paraId="1666D77C" w14:textId="730B8E9A" w:rsidR="000F308C" w:rsidRDefault="000F308C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The Wilderness Centre </w:t>
      </w:r>
    </w:p>
    <w:p w14:paraId="2C7077A5" w14:textId="7506F7E0" w:rsidR="000F308C" w:rsidRDefault="000F308C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Eco Schools </w:t>
      </w:r>
    </w:p>
    <w:p w14:paraId="33F0C0E4" w14:textId="6136020F" w:rsidR="000F308C" w:rsidRDefault="000F308C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Young </w:t>
      </w:r>
      <w:proofErr w:type="spellStart"/>
      <w:r>
        <w:rPr>
          <w:rFonts w:ascii="Gill Sans MT" w:hAnsi="Gill Sans MT" w:cs="Calibri"/>
          <w:sz w:val="32"/>
          <w:szCs w:val="32"/>
          <w:lang w:val="en-US"/>
        </w:rPr>
        <w:t>SEEd</w:t>
      </w:r>
      <w:proofErr w:type="spellEnd"/>
      <w:r>
        <w:rPr>
          <w:rFonts w:ascii="Gill Sans MT" w:hAnsi="Gill Sans MT" w:cs="Calibri"/>
          <w:sz w:val="32"/>
          <w:szCs w:val="32"/>
          <w:lang w:val="en-US"/>
        </w:rPr>
        <w:t xml:space="preserve"> Changemakers </w:t>
      </w:r>
      <w:r w:rsidR="00404860">
        <w:rPr>
          <w:rFonts w:ascii="Gill Sans MT" w:hAnsi="Gill Sans MT" w:cs="Calibri"/>
          <w:sz w:val="32"/>
          <w:szCs w:val="32"/>
          <w:lang w:val="en-US"/>
        </w:rPr>
        <w:t>(</w:t>
      </w:r>
      <w:r>
        <w:rPr>
          <w:rFonts w:ascii="Gill Sans MT" w:hAnsi="Gill Sans MT" w:cs="Calibri"/>
          <w:sz w:val="32"/>
          <w:szCs w:val="32"/>
          <w:lang w:val="en-US"/>
        </w:rPr>
        <w:t>TBC</w:t>
      </w:r>
      <w:r w:rsidR="00404860">
        <w:rPr>
          <w:rFonts w:ascii="Gill Sans MT" w:hAnsi="Gill Sans MT" w:cs="Calibri"/>
          <w:sz w:val="32"/>
          <w:szCs w:val="32"/>
          <w:lang w:val="en-US"/>
        </w:rPr>
        <w:t>)</w:t>
      </w:r>
    </w:p>
    <w:p w14:paraId="23ED8CAC" w14:textId="1BAAC66A" w:rsidR="000F308C" w:rsidRDefault="000F308C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Forest Youth Environmental Award </w:t>
      </w:r>
    </w:p>
    <w:p w14:paraId="72FF0637" w14:textId="2D536641" w:rsidR="000F308C" w:rsidRDefault="000F308C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AccXel Centre </w:t>
      </w:r>
    </w:p>
    <w:p w14:paraId="3B0FDF8C" w14:textId="70E96EDB" w:rsidR="000F308C" w:rsidRDefault="000F308C" w:rsidP="000F308C">
      <w:pPr>
        <w:pStyle w:val="paragraph"/>
        <w:spacing w:before="0" w:beforeAutospacing="0" w:after="0" w:afterAutospacing="0"/>
        <w:ind w:left="72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20E8BBBA" w14:textId="77777777" w:rsidR="000F308C" w:rsidRPr="00A01BDF" w:rsidRDefault="000F308C" w:rsidP="000F308C">
      <w:pPr>
        <w:pStyle w:val="paragraph"/>
        <w:spacing w:before="0" w:beforeAutospacing="0" w:after="0" w:afterAutospacing="0"/>
        <w:ind w:left="72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6F9D71C0" w14:textId="0671608E" w:rsidR="008634A8" w:rsidRPr="00A01BDF" w:rsidRDefault="008634A8" w:rsidP="008634A8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lang w:val="en-US"/>
        </w:rPr>
      </w:pPr>
      <w:r w:rsidRPr="00A01BDF">
        <w:rPr>
          <w:rFonts w:ascii="Gill Sans MT" w:hAnsi="Gill Sans MT" w:cs="Calibri"/>
          <w:b/>
          <w:bCs/>
          <w:sz w:val="32"/>
          <w:szCs w:val="32"/>
          <w:lang w:val="en-US"/>
        </w:rPr>
        <w:t xml:space="preserve">Regional </w:t>
      </w:r>
    </w:p>
    <w:p w14:paraId="667220B1" w14:textId="7ED36910" w:rsidR="008634A8" w:rsidRDefault="008634A8" w:rsidP="00C43F6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 xml:space="preserve">Carbon Literacy </w:t>
      </w:r>
      <w:proofErr w:type="spellStart"/>
      <w:r w:rsidR="00E34B2C">
        <w:rPr>
          <w:rFonts w:ascii="Gill Sans MT" w:hAnsi="Gill Sans MT" w:cs="Calibri"/>
          <w:sz w:val="32"/>
          <w:szCs w:val="32"/>
          <w:lang w:val="en-US"/>
        </w:rPr>
        <w:t>programme</w:t>
      </w:r>
      <w:proofErr w:type="spellEnd"/>
      <w:r w:rsidR="00E34B2C">
        <w:rPr>
          <w:rFonts w:ascii="Gill Sans MT" w:hAnsi="Gill Sans MT" w:cs="Calibri"/>
          <w:sz w:val="32"/>
          <w:szCs w:val="32"/>
          <w:lang w:val="en-US"/>
        </w:rPr>
        <w:t>,</w:t>
      </w:r>
      <w:r w:rsidRPr="00A01BDF">
        <w:rPr>
          <w:rFonts w:ascii="Gill Sans MT" w:hAnsi="Gill Sans MT" w:cs="Calibri"/>
          <w:sz w:val="32"/>
          <w:szCs w:val="32"/>
          <w:lang w:val="en-US"/>
        </w:rPr>
        <w:t xml:space="preserve"> </w:t>
      </w:r>
      <w:hyperlink r:id="rId5" w:history="1">
        <w:r w:rsidRPr="00A01BDF">
          <w:rPr>
            <w:rStyle w:val="Hyperlink"/>
            <w:rFonts w:ascii="Gill Sans MT" w:hAnsi="Gill Sans MT" w:cs="Calibri"/>
            <w:sz w:val="32"/>
            <w:szCs w:val="32"/>
            <w:lang w:val="en-US"/>
          </w:rPr>
          <w:t>https://carbonliteracy.com/</w:t>
        </w:r>
      </w:hyperlink>
    </w:p>
    <w:p w14:paraId="540AFB59" w14:textId="2597FFCD" w:rsidR="000F308C" w:rsidRDefault="000F308C" w:rsidP="00C43F6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Gloucestershire Youth Climate Group </w:t>
      </w:r>
    </w:p>
    <w:p w14:paraId="6881B14D" w14:textId="17F2D486" w:rsidR="000F308C" w:rsidRPr="00E34B2C" w:rsidRDefault="000F308C" w:rsidP="00C43F6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i/>
          <w:iCs/>
          <w:sz w:val="32"/>
          <w:szCs w:val="32"/>
          <w:highlight w:val="yellow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Ragman’s </w:t>
      </w:r>
      <w:r w:rsidR="00404860">
        <w:rPr>
          <w:rFonts w:ascii="Gill Sans MT" w:hAnsi="Gill Sans MT" w:cs="Calibri"/>
          <w:sz w:val="32"/>
          <w:szCs w:val="32"/>
          <w:lang w:val="en-US"/>
        </w:rPr>
        <w:t xml:space="preserve">Farm </w:t>
      </w:r>
      <w:r w:rsidR="00E34B2C" w:rsidRPr="00E34B2C">
        <w:rPr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do we have any more information on this?</w:t>
      </w:r>
    </w:p>
    <w:p w14:paraId="2E7456DD" w14:textId="534CB1B0" w:rsidR="000F308C" w:rsidRPr="00C43F61" w:rsidRDefault="000F308C" w:rsidP="00C43F6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 xml:space="preserve">Climate </w:t>
      </w:r>
      <w:proofErr w:type="spellStart"/>
      <w:r>
        <w:rPr>
          <w:rFonts w:ascii="Gill Sans MT" w:hAnsi="Gill Sans MT" w:cs="Calibri"/>
          <w:sz w:val="32"/>
          <w:szCs w:val="32"/>
          <w:lang w:val="en-US"/>
        </w:rPr>
        <w:t>Fresk</w:t>
      </w:r>
      <w:proofErr w:type="spellEnd"/>
      <w:r w:rsidR="00E34B2C">
        <w:rPr>
          <w:rFonts w:ascii="Gill Sans MT" w:hAnsi="Gill Sans MT" w:cs="Calibri"/>
          <w:sz w:val="32"/>
          <w:szCs w:val="32"/>
          <w:lang w:val="en-US"/>
        </w:rPr>
        <w:t>,</w:t>
      </w:r>
      <w:r>
        <w:rPr>
          <w:rFonts w:ascii="Gill Sans MT" w:hAnsi="Gill Sans MT" w:cs="Calibri"/>
          <w:sz w:val="32"/>
          <w:szCs w:val="32"/>
          <w:lang w:val="en-US"/>
        </w:rPr>
        <w:t xml:space="preserve"> similar to </w:t>
      </w:r>
      <w:r w:rsidR="00404860">
        <w:rPr>
          <w:rFonts w:ascii="Gill Sans MT" w:hAnsi="Gill Sans MT" w:cs="Calibri"/>
          <w:sz w:val="32"/>
          <w:szCs w:val="32"/>
          <w:lang w:val="en-US"/>
        </w:rPr>
        <w:t>Carbon Literacy training</w:t>
      </w:r>
    </w:p>
    <w:p w14:paraId="7A50FC6E" w14:textId="77777777" w:rsidR="00ED10B0" w:rsidRPr="00A01BDF" w:rsidRDefault="00ED10B0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u w:val="single"/>
          <w:lang w:val="en-US"/>
        </w:rPr>
      </w:pPr>
    </w:p>
    <w:p w14:paraId="6733BC89" w14:textId="77777777" w:rsidR="00ED10B0" w:rsidRPr="00A01BDF" w:rsidRDefault="00ED10B0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u w:val="single"/>
          <w:lang w:val="en-US"/>
        </w:rPr>
      </w:pPr>
    </w:p>
    <w:p w14:paraId="6A03837C" w14:textId="1186F4CC" w:rsidR="00ED10B0" w:rsidRDefault="00ED10B0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</w:pPr>
      <w:r w:rsidRPr="00A01BDF"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  <w:t>Grant Funding</w:t>
      </w:r>
    </w:p>
    <w:p w14:paraId="441214D5" w14:textId="3ED2A718" w:rsidR="00A01BDF" w:rsidRPr="00A01BDF" w:rsidRDefault="00A01BDF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lang w:val="en-US"/>
        </w:rPr>
      </w:pPr>
      <w:r w:rsidRPr="00A01BDF">
        <w:rPr>
          <w:rFonts w:ascii="Gill Sans MT" w:hAnsi="Gill Sans MT" w:cs="Calibri"/>
          <w:b/>
          <w:bCs/>
          <w:sz w:val="32"/>
          <w:szCs w:val="32"/>
          <w:lang w:val="en-US"/>
        </w:rPr>
        <w:t xml:space="preserve">Local </w:t>
      </w:r>
    </w:p>
    <w:p w14:paraId="29A8697A" w14:textId="52D3678C" w:rsidR="00ED10B0" w:rsidRPr="00A01BDF" w:rsidRDefault="00ED10B0" w:rsidP="00ED10B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>Rural Business Grants</w:t>
      </w:r>
      <w:r w:rsidR="00E34B2C">
        <w:rPr>
          <w:rFonts w:ascii="Gill Sans MT" w:hAnsi="Gill Sans MT" w:cs="Calibri"/>
          <w:sz w:val="32"/>
          <w:szCs w:val="32"/>
          <w:lang w:val="en-US"/>
        </w:rPr>
        <w:t xml:space="preserve">, </w:t>
      </w:r>
      <w:r w:rsidRPr="00A01BDF">
        <w:rPr>
          <w:rFonts w:ascii="Gill Sans MT" w:hAnsi="Gill Sans MT" w:cs="Calibri"/>
          <w:sz w:val="32"/>
          <w:szCs w:val="32"/>
          <w:lang w:val="en-US"/>
        </w:rPr>
        <w:t>focus</w:t>
      </w:r>
      <w:r w:rsidR="00E34B2C">
        <w:rPr>
          <w:rFonts w:ascii="Gill Sans MT" w:hAnsi="Gill Sans MT" w:cs="Calibri"/>
          <w:sz w:val="32"/>
          <w:szCs w:val="32"/>
          <w:lang w:val="en-US"/>
        </w:rPr>
        <w:t>ing</w:t>
      </w:r>
      <w:r w:rsidRPr="00A01BDF">
        <w:rPr>
          <w:rFonts w:ascii="Gill Sans MT" w:hAnsi="Gill Sans MT" w:cs="Calibri"/>
          <w:sz w:val="32"/>
          <w:szCs w:val="32"/>
          <w:lang w:val="en-US"/>
        </w:rPr>
        <w:t xml:space="preserve"> on </w:t>
      </w:r>
      <w:r w:rsidRPr="00A01BDF">
        <w:rPr>
          <w:rFonts w:ascii="Gill Sans MT" w:hAnsi="Gill Sans MT"/>
          <w:sz w:val="32"/>
          <w:szCs w:val="32"/>
        </w:rPr>
        <w:t>decarb</w:t>
      </w:r>
      <w:r w:rsidR="00E34B2C">
        <w:rPr>
          <w:rFonts w:ascii="Gill Sans MT" w:hAnsi="Gill Sans MT"/>
          <w:sz w:val="32"/>
          <w:szCs w:val="32"/>
        </w:rPr>
        <w:t>onisation action.</w:t>
      </w:r>
      <w:r w:rsidRPr="00A01BDF">
        <w:rPr>
          <w:rFonts w:ascii="Gill Sans MT" w:hAnsi="Gill Sans MT"/>
          <w:sz w:val="32"/>
          <w:szCs w:val="32"/>
        </w:rPr>
        <w:t xml:space="preserve"> Launching </w:t>
      </w:r>
      <w:r w:rsidR="00404860">
        <w:rPr>
          <w:rFonts w:ascii="Gill Sans MT" w:hAnsi="Gill Sans MT"/>
          <w:sz w:val="32"/>
          <w:szCs w:val="32"/>
        </w:rPr>
        <w:t>13th</w:t>
      </w:r>
      <w:r w:rsidR="00855C10" w:rsidRPr="00A01BDF">
        <w:rPr>
          <w:rFonts w:ascii="Gill Sans MT" w:hAnsi="Gill Sans MT"/>
          <w:sz w:val="32"/>
          <w:szCs w:val="32"/>
        </w:rPr>
        <w:t xml:space="preserve"> September</w:t>
      </w:r>
      <w:r w:rsidR="00404860">
        <w:rPr>
          <w:rFonts w:ascii="Gill Sans MT" w:hAnsi="Gill Sans MT"/>
          <w:sz w:val="32"/>
          <w:szCs w:val="32"/>
        </w:rPr>
        <w:t xml:space="preserve"> and closes 7</w:t>
      </w:r>
      <w:r w:rsidR="00404860" w:rsidRPr="00404860">
        <w:rPr>
          <w:rFonts w:ascii="Gill Sans MT" w:hAnsi="Gill Sans MT"/>
          <w:sz w:val="32"/>
          <w:szCs w:val="32"/>
          <w:vertAlign w:val="superscript"/>
        </w:rPr>
        <w:t>th</w:t>
      </w:r>
      <w:r w:rsidR="00404860">
        <w:rPr>
          <w:rFonts w:ascii="Gill Sans MT" w:hAnsi="Gill Sans MT"/>
          <w:sz w:val="32"/>
          <w:szCs w:val="32"/>
        </w:rPr>
        <w:t xml:space="preserve"> October</w:t>
      </w:r>
      <w:r w:rsidR="00855C10" w:rsidRPr="00A01BDF">
        <w:rPr>
          <w:rFonts w:ascii="Gill Sans MT" w:hAnsi="Gill Sans MT"/>
          <w:sz w:val="32"/>
          <w:szCs w:val="32"/>
        </w:rPr>
        <w:t xml:space="preserve">. </w:t>
      </w:r>
    </w:p>
    <w:p w14:paraId="774FD189" w14:textId="3E7FECD2" w:rsidR="000F308C" w:rsidRPr="00404860" w:rsidRDefault="00A01BDF" w:rsidP="0040486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>Biffa Awards &amp; equivalent</w:t>
      </w:r>
    </w:p>
    <w:p w14:paraId="34D4E1F0" w14:textId="77777777" w:rsidR="00A01BDF" w:rsidRPr="00A01BDF" w:rsidRDefault="00A01BDF" w:rsidP="00A01BDF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44172B21" w14:textId="4AB264DA" w:rsidR="00A01BDF" w:rsidRDefault="00A01BDF" w:rsidP="00A01BDF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</w:pPr>
      <w:r w:rsidRPr="00A01BDF">
        <w:rPr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  <w:t xml:space="preserve">Business Support </w:t>
      </w:r>
    </w:p>
    <w:p w14:paraId="2EF7F940" w14:textId="513F2FF0" w:rsidR="00A01BDF" w:rsidRPr="00A01BDF" w:rsidRDefault="00A01BDF" w:rsidP="00A01BDF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lang w:val="en-US"/>
        </w:rPr>
      </w:pPr>
      <w:r w:rsidRPr="00A01BDF">
        <w:rPr>
          <w:rFonts w:ascii="Gill Sans MT" w:hAnsi="Gill Sans MT" w:cs="Calibri"/>
          <w:b/>
          <w:bCs/>
          <w:sz w:val="32"/>
          <w:szCs w:val="32"/>
          <w:lang w:val="en-US"/>
        </w:rPr>
        <w:t xml:space="preserve">Regional </w:t>
      </w:r>
    </w:p>
    <w:p w14:paraId="659FB29F" w14:textId="3315EFE4" w:rsidR="00A01BDF" w:rsidRDefault="00A01BDF" w:rsidP="00A01BD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 w:rsidRPr="00A01BDF">
        <w:rPr>
          <w:rFonts w:ascii="Gill Sans MT" w:hAnsi="Gill Sans MT" w:cs="Calibri"/>
          <w:sz w:val="32"/>
          <w:szCs w:val="32"/>
          <w:lang w:val="en-US"/>
        </w:rPr>
        <w:t>The Growth Hub</w:t>
      </w:r>
    </w:p>
    <w:p w14:paraId="0C7E07BC" w14:textId="60F43C0E" w:rsidR="000F308C" w:rsidRDefault="000F308C" w:rsidP="00A01BD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ill Sans MT" w:hAnsi="Gill Sans MT" w:cs="Calibri"/>
          <w:sz w:val="32"/>
          <w:szCs w:val="32"/>
          <w:lang w:val="en-US"/>
        </w:rPr>
      </w:pPr>
      <w:r>
        <w:rPr>
          <w:rFonts w:ascii="Gill Sans MT" w:hAnsi="Gill Sans MT" w:cs="Calibri"/>
          <w:sz w:val="32"/>
          <w:szCs w:val="32"/>
          <w:lang w:val="en-US"/>
        </w:rPr>
        <w:t>Business Climate Hub (National)</w:t>
      </w:r>
    </w:p>
    <w:p w14:paraId="108FC3B0" w14:textId="7CE1B6E3" w:rsidR="00A01BDF" w:rsidRPr="00A01BDF" w:rsidRDefault="00A01BDF" w:rsidP="00A01BDF">
      <w:pPr>
        <w:pStyle w:val="paragraph"/>
        <w:spacing w:before="0" w:beforeAutospacing="0" w:after="0" w:afterAutospacing="0"/>
        <w:ind w:left="72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55BA621B" w14:textId="77777777" w:rsidR="00ED10B0" w:rsidRPr="00A01BDF" w:rsidRDefault="00ED10B0" w:rsidP="00ED10B0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Calibri"/>
          <w:b/>
          <w:bCs/>
          <w:sz w:val="32"/>
          <w:szCs w:val="32"/>
          <w:u w:val="single"/>
          <w:lang w:val="en-US"/>
        </w:rPr>
      </w:pPr>
    </w:p>
    <w:p w14:paraId="1DB33516" w14:textId="534104E8" w:rsidR="007D0FDB" w:rsidRPr="00A01BDF" w:rsidRDefault="00ED10B0">
      <w:pPr>
        <w:rPr>
          <w:rFonts w:ascii="Gill Sans MT" w:hAnsi="Gill Sans MT"/>
          <w:b/>
          <w:bCs/>
          <w:color w:val="FF0000"/>
          <w:sz w:val="32"/>
          <w:szCs w:val="32"/>
          <w:u w:val="single"/>
        </w:rPr>
      </w:pPr>
      <w:r w:rsidRPr="00A01BDF">
        <w:rPr>
          <w:rFonts w:ascii="Gill Sans MT" w:hAnsi="Gill Sans MT"/>
          <w:b/>
          <w:bCs/>
          <w:color w:val="FF0000"/>
          <w:sz w:val="32"/>
          <w:szCs w:val="32"/>
          <w:u w:val="single"/>
        </w:rPr>
        <w:t>Misc</w:t>
      </w:r>
    </w:p>
    <w:p w14:paraId="0DF33D0F" w14:textId="38B1F28F" w:rsidR="00442A09" w:rsidRPr="00A01BDF" w:rsidRDefault="00442A09" w:rsidP="007D0FDB">
      <w:pPr>
        <w:pStyle w:val="ListParagraph"/>
        <w:numPr>
          <w:ilvl w:val="0"/>
          <w:numId w:val="11"/>
        </w:numPr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Young changemakers launch event</w:t>
      </w:r>
    </w:p>
    <w:p w14:paraId="2A901ECC" w14:textId="77777777" w:rsidR="007D0FDB" w:rsidRPr="00A01BDF" w:rsidRDefault="007D0FDB" w:rsidP="007D0FD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FODCAP climate workshop (date TBC - either autumn or early 2025) </w:t>
      </w:r>
      <w:r w:rsidRPr="00A01BDF">
        <w:rPr>
          <w:rStyle w:val="eop"/>
          <w:rFonts w:ascii="Gill Sans MT" w:hAnsi="Gill Sans MT" w:cs="Calibri"/>
          <w:sz w:val="32"/>
          <w:szCs w:val="32"/>
          <w:lang w:val="en-US"/>
        </w:rPr>
        <w:t> </w:t>
      </w:r>
    </w:p>
    <w:p w14:paraId="64E094FD" w14:textId="23BC53EA" w:rsidR="007D0FDB" w:rsidRPr="00A01BDF" w:rsidRDefault="007D0FDB" w:rsidP="007D0FD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The Great </w:t>
      </w:r>
      <w:r w:rsid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C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ollaboration supporting town and parish councils</w:t>
      </w:r>
    </w:p>
    <w:p w14:paraId="778B6FB9" w14:textId="77777777" w:rsidR="007D0FDB" w:rsidRPr="00A01BDF" w:rsidRDefault="007D0FDB" w:rsidP="007D0FD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Climate Leadership Gloucestershire who bring together the political leaders</w:t>
      </w:r>
    </w:p>
    <w:p w14:paraId="6C827C1F" w14:textId="77777777" w:rsidR="007D0FDB" w:rsidRPr="00A01BDF" w:rsidRDefault="007D0FDB" w:rsidP="007D0FDB">
      <w:pPr>
        <w:pStyle w:val="paragraph"/>
        <w:spacing w:before="0" w:beforeAutospacing="0" w:after="0" w:afterAutospacing="0"/>
        <w:ind w:left="720"/>
        <w:textAlignment w:val="baseline"/>
        <w:rPr>
          <w:rFonts w:ascii="Gill Sans MT" w:hAnsi="Gill Sans MT" w:cs="Calibri"/>
          <w:sz w:val="32"/>
          <w:szCs w:val="32"/>
          <w:lang w:val="en-US"/>
        </w:rPr>
      </w:pPr>
    </w:p>
    <w:p w14:paraId="019D7C68" w14:textId="77777777" w:rsidR="00442A09" w:rsidRPr="00A01BDF" w:rsidRDefault="00442A09">
      <w:pPr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347F757D" w14:textId="54AB36B8" w:rsidR="00442A09" w:rsidRDefault="00442A09">
      <w:pPr>
        <w:rPr>
          <w:rStyle w:val="normaltextrun"/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color w:val="FF0000"/>
          <w:sz w:val="32"/>
          <w:szCs w:val="32"/>
          <w:u w:val="single"/>
          <w:lang w:val="en-US"/>
        </w:rPr>
        <w:t xml:space="preserve">People </w:t>
      </w:r>
    </w:p>
    <w:p w14:paraId="7533E9E4" w14:textId="5388516E" w:rsidR="0067152A" w:rsidRPr="0067152A" w:rsidRDefault="0067152A">
      <w:pPr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</w:pPr>
      <w:r w:rsidRPr="0067152A"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  <w:t>Publica/</w:t>
      </w:r>
      <w:proofErr w:type="spellStart"/>
      <w:r w:rsidRPr="0067152A"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  <w:t>FoDDC</w:t>
      </w:r>
      <w:proofErr w:type="spellEnd"/>
    </w:p>
    <w:p w14:paraId="3033FA1D" w14:textId="36D72C62" w:rsidR="00216BED" w:rsidRPr="00A01BDF" w:rsidRDefault="00442A09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Marcus</w:t>
      </w:r>
      <w:r w:rsidR="00216BED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 Perrin</w:t>
      </w:r>
      <w:r w:rsidR="00886AAB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,</w:t>
      </w:r>
      <w:r w:rsidR="00886AAB"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Climate Emergency Officer</w:t>
      </w:r>
    </w:p>
    <w:p w14:paraId="1903834B" w14:textId="77CE8F41" w:rsidR="00216BED" w:rsidRPr="00A01BDF" w:rsidRDefault="00442A09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Simon</w:t>
      </w:r>
      <w:r w:rsidR="00216BED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 Richards</w:t>
      </w:r>
      <w:r w:rsidR="00886AAB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,</w:t>
      </w:r>
      <w:r w:rsidR="00886AAB"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Net Zero Innovation and Delivery Officer – Fast Followers </w:t>
      </w:r>
    </w:p>
    <w:p w14:paraId="17F10319" w14:textId="5F9465CD" w:rsidR="00886AAB" w:rsidRPr="00A01BDF" w:rsidRDefault="00442A09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Emma-Jayne</w:t>
      </w:r>
      <w:r w:rsidR="00216BED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 Williams</w:t>
      </w:r>
      <w:r w:rsidR="00886AAB"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,</w:t>
      </w:r>
      <w:r w:rsidR="00886AAB"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Community Energy Engagement Officer – Forest Community Energy/AURORA</w:t>
      </w:r>
    </w:p>
    <w:p w14:paraId="11D6EF5A" w14:textId="72077B8D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Piers Cardiff, 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Climate Change Community Delivery Lead</w:t>
      </w: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 </w:t>
      </w:r>
    </w:p>
    <w:p w14:paraId="58A7C7E6" w14:textId="45ADBCF7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Sally Adcock, 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Low Carbon Business Advisor </w:t>
      </w:r>
    </w:p>
    <w:p w14:paraId="1EF246D8" w14:textId="63CAAD29" w:rsidR="00886AAB" w:rsidRDefault="000F308C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0F308C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Kathy Probert</w:t>
      </w: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, Bid Writer </w:t>
      </w:r>
    </w:p>
    <w:p w14:paraId="6715DE44" w14:textId="77777777" w:rsidR="0067152A" w:rsidRDefault="0067152A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123073BB" w14:textId="4CFCBFE7" w:rsidR="00886AAB" w:rsidRPr="0067152A" w:rsidRDefault="0067152A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</w:pPr>
      <w:r w:rsidRPr="0067152A">
        <w:rPr>
          <w:rStyle w:val="normaltextrun"/>
          <w:rFonts w:ascii="Gill Sans MT" w:hAnsi="Gill Sans MT" w:cs="Calibri"/>
          <w:i/>
          <w:iCs/>
          <w:sz w:val="32"/>
          <w:szCs w:val="32"/>
          <w:lang w:val="en-US"/>
        </w:rPr>
        <w:t>External</w:t>
      </w:r>
    </w:p>
    <w:p w14:paraId="68033658" w14:textId="4FD8EB4F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Anya Hyndside,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FODCAP </w:t>
      </w:r>
    </w:p>
    <w:p w14:paraId="478AA401" w14:textId="279F90FB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Leah Treherne,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Thirty Percy </w:t>
      </w:r>
    </w:p>
    <w:p w14:paraId="537CC4A9" w14:textId="77777777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0B206BE2" w14:textId="4931A32D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Natasha,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FVAF – Food?</w:t>
      </w:r>
    </w:p>
    <w:p w14:paraId="11B3B166" w14:textId="04D78F99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Mel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, FVAF – Transport?</w:t>
      </w:r>
    </w:p>
    <w:p w14:paraId="02491BDF" w14:textId="1CAC3359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Cathy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>, FVAF – Youth?</w:t>
      </w:r>
    </w:p>
    <w:p w14:paraId="2588544B" w14:textId="77777777" w:rsidR="00886AAB" w:rsidRPr="00A01BDF" w:rsidRDefault="00886AAB" w:rsidP="00442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Calibri"/>
          <w:sz w:val="32"/>
          <w:szCs w:val="32"/>
          <w:lang w:val="en-US"/>
        </w:rPr>
      </w:pPr>
    </w:p>
    <w:p w14:paraId="0C4FACAC" w14:textId="42400D03" w:rsidR="00442A09" w:rsidRPr="00A01BDF" w:rsidRDefault="00D31105" w:rsidP="00442A09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Calibri"/>
          <w:sz w:val="32"/>
          <w:szCs w:val="32"/>
          <w:lang w:val="en-US"/>
        </w:rPr>
      </w:pP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Green Skills Coordinator for GCC </w:t>
      </w:r>
      <w:r w:rsidR="0067152A">
        <w:rPr>
          <w:rStyle w:val="normaltextrun"/>
          <w:rFonts w:ascii="Gill Sans MT" w:hAnsi="Gill Sans MT" w:cs="Calibri"/>
          <w:sz w:val="32"/>
          <w:szCs w:val="32"/>
          <w:lang w:val="en-US"/>
        </w:rPr>
        <w:t>–</w:t>
      </w:r>
      <w:r w:rsidRPr="00A01BDF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</w:t>
      </w:r>
      <w:r w:rsidR="0067152A" w:rsidRPr="0067152A">
        <w:rPr>
          <w:rStyle w:val="normaltextrun"/>
          <w:rFonts w:ascii="Gill Sans MT" w:hAnsi="Gill Sans MT" w:cs="Calibri"/>
          <w:i/>
          <w:iCs/>
          <w:sz w:val="32"/>
          <w:szCs w:val="32"/>
          <w:highlight w:val="yellow"/>
          <w:lang w:val="en-US"/>
        </w:rPr>
        <w:t>Name TBC?</w:t>
      </w:r>
    </w:p>
    <w:p w14:paraId="342D5071" w14:textId="5D34CC6F" w:rsidR="00442A09" w:rsidRDefault="00A01BDF">
      <w:pPr>
        <w:rPr>
          <w:rStyle w:val="normaltextrun"/>
          <w:rFonts w:ascii="Gill Sans MT" w:hAnsi="Gill Sans MT" w:cs="Calibri"/>
          <w:sz w:val="32"/>
          <w:szCs w:val="32"/>
          <w:lang w:val="en-US"/>
        </w:rPr>
      </w:pPr>
      <w:r w:rsidRPr="002E0462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Holly Williams</w:t>
      </w:r>
      <w:r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(WVNL)</w:t>
      </w:r>
    </w:p>
    <w:p w14:paraId="2AA3221D" w14:textId="4659AE13" w:rsidR="005C65D6" w:rsidRPr="00A01BDF" w:rsidRDefault="005C65D6">
      <w:pPr>
        <w:rPr>
          <w:sz w:val="32"/>
          <w:szCs w:val="32"/>
        </w:rPr>
      </w:pPr>
      <w:r w:rsidRPr="002E0462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 xml:space="preserve">Ben Taylor </w:t>
      </w:r>
      <w:r w:rsidR="002E0462" w:rsidRPr="002E0462">
        <w:rPr>
          <w:rStyle w:val="normaltextrun"/>
          <w:rFonts w:ascii="Gill Sans MT" w:hAnsi="Gill Sans MT" w:cs="Calibri"/>
          <w:b/>
          <w:bCs/>
          <w:sz w:val="32"/>
          <w:szCs w:val="32"/>
          <w:lang w:val="en-US"/>
        </w:rPr>
        <w:t>Davies</w:t>
      </w:r>
      <w:r w:rsidR="002E0462">
        <w:rPr>
          <w:rStyle w:val="normaltextrun"/>
          <w:rFonts w:ascii="Gill Sans MT" w:hAnsi="Gill Sans MT" w:cs="Calibri"/>
          <w:sz w:val="32"/>
          <w:szCs w:val="32"/>
          <w:lang w:val="en-US"/>
        </w:rPr>
        <w:t xml:space="preserve"> – Mentoring to farmers on regenerative agriculture – Monmouth CC initiative </w:t>
      </w:r>
    </w:p>
    <w:p w14:paraId="6EF450C9" w14:textId="77777777" w:rsidR="00442A09" w:rsidRDefault="00442A09"/>
    <w:p w14:paraId="08A7A439" w14:textId="77777777" w:rsidR="00442A09" w:rsidRDefault="00442A09"/>
    <w:p w14:paraId="294BCABA" w14:textId="77777777" w:rsidR="001B7BEC" w:rsidRDefault="001B7BEC"/>
    <w:sectPr w:rsidR="001B7BEC" w:rsidSect="00F11B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72E3"/>
    <w:multiLevelType w:val="hybridMultilevel"/>
    <w:tmpl w:val="9C40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8A5"/>
    <w:multiLevelType w:val="multilevel"/>
    <w:tmpl w:val="ED9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665AF"/>
    <w:multiLevelType w:val="hybridMultilevel"/>
    <w:tmpl w:val="51FC839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6827C9C"/>
    <w:multiLevelType w:val="hybridMultilevel"/>
    <w:tmpl w:val="8790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A2A"/>
    <w:multiLevelType w:val="hybridMultilevel"/>
    <w:tmpl w:val="D88C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D2EBA"/>
    <w:multiLevelType w:val="hybridMultilevel"/>
    <w:tmpl w:val="9DB2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35C0"/>
    <w:multiLevelType w:val="hybridMultilevel"/>
    <w:tmpl w:val="64C8A9D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D936E13"/>
    <w:multiLevelType w:val="hybridMultilevel"/>
    <w:tmpl w:val="2958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273B"/>
    <w:multiLevelType w:val="hybridMultilevel"/>
    <w:tmpl w:val="96CE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4AF3"/>
    <w:multiLevelType w:val="hybridMultilevel"/>
    <w:tmpl w:val="24D2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5139"/>
    <w:multiLevelType w:val="hybridMultilevel"/>
    <w:tmpl w:val="F5E6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46D2D"/>
    <w:multiLevelType w:val="hybridMultilevel"/>
    <w:tmpl w:val="3C3420B0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5F550AD0"/>
    <w:multiLevelType w:val="hybridMultilevel"/>
    <w:tmpl w:val="071C2526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7C08187A"/>
    <w:multiLevelType w:val="hybridMultilevel"/>
    <w:tmpl w:val="6AE8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E1F0C"/>
    <w:multiLevelType w:val="hybridMultilevel"/>
    <w:tmpl w:val="86BC72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0906718">
    <w:abstractNumId w:val="1"/>
  </w:num>
  <w:num w:numId="2" w16cid:durableId="63913345">
    <w:abstractNumId w:val="5"/>
  </w:num>
  <w:num w:numId="3" w16cid:durableId="1868060662">
    <w:abstractNumId w:val="7"/>
  </w:num>
  <w:num w:numId="4" w16cid:durableId="584456958">
    <w:abstractNumId w:val="8"/>
  </w:num>
  <w:num w:numId="5" w16cid:durableId="1720276188">
    <w:abstractNumId w:val="11"/>
  </w:num>
  <w:num w:numId="6" w16cid:durableId="164979756">
    <w:abstractNumId w:val="6"/>
  </w:num>
  <w:num w:numId="7" w16cid:durableId="948510326">
    <w:abstractNumId w:val="12"/>
  </w:num>
  <w:num w:numId="8" w16cid:durableId="251668602">
    <w:abstractNumId w:val="13"/>
  </w:num>
  <w:num w:numId="9" w16cid:durableId="110318644">
    <w:abstractNumId w:val="2"/>
  </w:num>
  <w:num w:numId="10" w16cid:durableId="1163155683">
    <w:abstractNumId w:val="9"/>
  </w:num>
  <w:num w:numId="11" w16cid:durableId="193152563">
    <w:abstractNumId w:val="10"/>
  </w:num>
  <w:num w:numId="12" w16cid:durableId="1540120928">
    <w:abstractNumId w:val="14"/>
  </w:num>
  <w:num w:numId="13" w16cid:durableId="1269196493">
    <w:abstractNumId w:val="3"/>
  </w:num>
  <w:num w:numId="14" w16cid:durableId="313606068">
    <w:abstractNumId w:val="0"/>
  </w:num>
  <w:num w:numId="15" w16cid:durableId="1557736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09"/>
    <w:rsid w:val="00045827"/>
    <w:rsid w:val="000F308C"/>
    <w:rsid w:val="001732C7"/>
    <w:rsid w:val="001B7BEC"/>
    <w:rsid w:val="00216BED"/>
    <w:rsid w:val="002E0462"/>
    <w:rsid w:val="00300995"/>
    <w:rsid w:val="003B78E0"/>
    <w:rsid w:val="00404860"/>
    <w:rsid w:val="00423004"/>
    <w:rsid w:val="00442A09"/>
    <w:rsid w:val="00462D02"/>
    <w:rsid w:val="004F510A"/>
    <w:rsid w:val="005855D4"/>
    <w:rsid w:val="005A52C5"/>
    <w:rsid w:val="005C65D6"/>
    <w:rsid w:val="00606525"/>
    <w:rsid w:val="0067152A"/>
    <w:rsid w:val="0071040E"/>
    <w:rsid w:val="00783AFD"/>
    <w:rsid w:val="007D0FDB"/>
    <w:rsid w:val="00855C10"/>
    <w:rsid w:val="008634A8"/>
    <w:rsid w:val="00886AAB"/>
    <w:rsid w:val="00A01BDF"/>
    <w:rsid w:val="00AB42D2"/>
    <w:rsid w:val="00BC7DA4"/>
    <w:rsid w:val="00C43F61"/>
    <w:rsid w:val="00D2637A"/>
    <w:rsid w:val="00D31105"/>
    <w:rsid w:val="00E34B2C"/>
    <w:rsid w:val="00E44E3C"/>
    <w:rsid w:val="00EB5F07"/>
    <w:rsid w:val="00ED10B0"/>
    <w:rsid w:val="00F1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1A8D"/>
  <w15:chartTrackingRefBased/>
  <w15:docId w15:val="{F472F8F2-0716-4E43-A1CD-83967A1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42A09"/>
  </w:style>
  <w:style w:type="character" w:customStyle="1" w:styleId="spellingerror">
    <w:name w:val="spellingerror"/>
    <w:basedOn w:val="DefaultParagraphFont"/>
    <w:rsid w:val="00442A09"/>
  </w:style>
  <w:style w:type="character" w:customStyle="1" w:styleId="eop">
    <w:name w:val="eop"/>
    <w:basedOn w:val="DefaultParagraphFont"/>
    <w:rsid w:val="00442A09"/>
  </w:style>
  <w:style w:type="paragraph" w:styleId="ListParagraph">
    <w:name w:val="List Paragraph"/>
    <w:basedOn w:val="Normal"/>
    <w:uiPriority w:val="34"/>
    <w:qFormat/>
    <w:rsid w:val="00300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bonliterac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Smith</dc:creator>
  <cp:keywords/>
  <dc:description/>
  <cp:lastModifiedBy>Lydia Smith</cp:lastModifiedBy>
  <cp:revision>3</cp:revision>
  <dcterms:created xsi:type="dcterms:W3CDTF">2024-08-16T14:43:00Z</dcterms:created>
  <dcterms:modified xsi:type="dcterms:W3CDTF">2024-09-23T19:19:00Z</dcterms:modified>
</cp:coreProperties>
</file>