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6843" w14:textId="77777777" w:rsidR="004A4E13" w:rsidRPr="005C5DB2" w:rsidRDefault="004A4E13" w:rsidP="004A4E13">
      <w:pPr>
        <w:spacing w:line="240" w:lineRule="auto"/>
        <w:jc w:val="center"/>
        <w:rPr>
          <w:rFonts w:ascii="Gill Sans MT" w:hAnsi="Gill Sans MT"/>
          <w:b/>
          <w:color w:val="000000"/>
          <w:sz w:val="56"/>
          <w:szCs w:val="56"/>
        </w:rPr>
      </w:pPr>
      <w:r w:rsidRPr="005C5DB2">
        <w:rPr>
          <w:rFonts w:ascii="Gill Sans MT" w:hAnsi="Gill Sans MT"/>
          <w:b/>
          <w:color w:val="000000"/>
          <w:sz w:val="56"/>
          <w:szCs w:val="56"/>
        </w:rPr>
        <w:t>FEP Stakeholder Meeting Agenda</w:t>
      </w:r>
    </w:p>
    <w:p w14:paraId="7A029758" w14:textId="77777777" w:rsidR="004A4E13" w:rsidRDefault="004A4E13" w:rsidP="004A4E13">
      <w:pPr>
        <w:spacing w:line="240" w:lineRule="auto"/>
        <w:rPr>
          <w:b/>
          <w:color w:val="000000"/>
          <w:sz w:val="64"/>
          <w:szCs w:val="64"/>
        </w:rPr>
      </w:pPr>
      <w:r w:rsidRPr="009A1A75">
        <w:rPr>
          <w:rFonts w:ascii="Gill Sans MT" w:eastAsia="Times New Roman" w:hAnsi="Gill Sans MT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DF189C" wp14:editId="0D0056F7">
            <wp:simplePos x="0" y="0"/>
            <wp:positionH relativeFrom="margin">
              <wp:posOffset>524713</wp:posOffset>
            </wp:positionH>
            <wp:positionV relativeFrom="paragraph">
              <wp:posOffset>6647</wp:posOffset>
            </wp:positionV>
            <wp:extent cx="4639945" cy="1550670"/>
            <wp:effectExtent l="0" t="0" r="8255" b="0"/>
            <wp:wrapTight wrapText="bothSides">
              <wp:wrapPolygon edited="0">
                <wp:start x="0" y="0"/>
                <wp:lineTo x="0" y="21229"/>
                <wp:lineTo x="21550" y="21229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6" b="3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51656" w14:textId="77777777" w:rsidR="004A4E13" w:rsidRDefault="004A4E13" w:rsidP="004A4E13">
      <w:pPr>
        <w:spacing w:line="240" w:lineRule="auto"/>
        <w:rPr>
          <w:b/>
          <w:color w:val="000000"/>
          <w:sz w:val="64"/>
          <w:szCs w:val="64"/>
        </w:rPr>
      </w:pPr>
    </w:p>
    <w:p w14:paraId="36E6B563" w14:textId="77777777" w:rsidR="004A4E13" w:rsidRDefault="004A4E13" w:rsidP="004A4E13">
      <w:pPr>
        <w:spacing w:after="0" w:line="240" w:lineRule="auto"/>
        <w:jc w:val="center"/>
        <w:rPr>
          <w:rFonts w:ascii="Gill Sans MT" w:hAnsi="Gill Sans MT"/>
          <w:color w:val="000000"/>
          <w:sz w:val="24"/>
          <w:szCs w:val="24"/>
        </w:rPr>
      </w:pPr>
    </w:p>
    <w:p w14:paraId="4BC97021" w14:textId="77777777" w:rsidR="004A4E13" w:rsidRDefault="004A4E13" w:rsidP="004A4E13">
      <w:pPr>
        <w:spacing w:after="0" w:line="240" w:lineRule="auto"/>
        <w:jc w:val="center"/>
        <w:rPr>
          <w:rFonts w:ascii="Gill Sans MT" w:hAnsi="Gill Sans MT"/>
          <w:color w:val="000000"/>
          <w:sz w:val="24"/>
          <w:szCs w:val="24"/>
        </w:rPr>
      </w:pPr>
    </w:p>
    <w:p w14:paraId="09DF81AD" w14:textId="77777777" w:rsidR="004A4E13" w:rsidRDefault="004A4E13" w:rsidP="004A4E13">
      <w:pPr>
        <w:spacing w:after="0" w:line="240" w:lineRule="auto"/>
        <w:jc w:val="center"/>
        <w:rPr>
          <w:rFonts w:ascii="Gill Sans MT" w:hAnsi="Gill Sans MT"/>
          <w:color w:val="000000"/>
          <w:sz w:val="24"/>
          <w:szCs w:val="24"/>
        </w:rPr>
      </w:pPr>
    </w:p>
    <w:p w14:paraId="5E7E7B99" w14:textId="31A0D8E6" w:rsidR="004A4E13" w:rsidRPr="009A1A75" w:rsidRDefault="004A4E13" w:rsidP="004A4E13">
      <w:pPr>
        <w:spacing w:after="0" w:line="240" w:lineRule="auto"/>
        <w:jc w:val="center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hAnsi="Gill Sans MT"/>
          <w:color w:val="000000"/>
          <w:sz w:val="24"/>
          <w:szCs w:val="24"/>
        </w:rPr>
        <w:t>Wednesday 12th June 2024</w:t>
      </w:r>
    </w:p>
    <w:p w14:paraId="35588DCD" w14:textId="77777777" w:rsidR="004A4E13" w:rsidRPr="009A1A75" w:rsidRDefault="004A4E13" w:rsidP="004A4E13">
      <w:pPr>
        <w:spacing w:after="0" w:line="240" w:lineRule="auto"/>
        <w:jc w:val="center"/>
        <w:rPr>
          <w:rFonts w:ascii="Gill Sans MT" w:eastAsia="Times New Roman" w:hAnsi="Gill Sans MT" w:cs="Times New Roman"/>
          <w:sz w:val="20"/>
          <w:szCs w:val="20"/>
        </w:rPr>
      </w:pPr>
      <w:r>
        <w:rPr>
          <w:rFonts w:ascii="Gill Sans MT" w:hAnsi="Gill Sans MT"/>
          <w:color w:val="000000"/>
          <w:sz w:val="24"/>
          <w:szCs w:val="24"/>
        </w:rPr>
        <w:t>17:00 – 18:30</w:t>
      </w:r>
    </w:p>
    <w:p w14:paraId="2144B68F" w14:textId="174EADE9" w:rsidR="004A4E13" w:rsidRPr="009A1A75" w:rsidRDefault="004A4E13" w:rsidP="004A4E13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  <w:sz w:val="20"/>
          <w:szCs w:val="20"/>
        </w:rPr>
      </w:pPr>
      <w:r>
        <w:rPr>
          <w:rFonts w:ascii="Gill Sans MT" w:hAnsi="Gill Sans MT"/>
          <w:color w:val="000000"/>
          <w:sz w:val="24"/>
          <w:szCs w:val="24"/>
        </w:rPr>
        <w:t>AccXel Construction School, Whimsey Industrial Estate, Cinderford, GL14 3JA</w:t>
      </w:r>
    </w:p>
    <w:p w14:paraId="641C518E" w14:textId="77777777" w:rsidR="004A4E13" w:rsidRPr="009A1A75" w:rsidRDefault="004A4E13" w:rsidP="004A4E13">
      <w:pPr>
        <w:numPr>
          <w:ilvl w:val="0"/>
          <w:numId w:val="1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>Arrival, refreshments &amp; networking</w:t>
      </w:r>
      <w:r w:rsidRPr="009A1A75">
        <w:rPr>
          <w:rFonts w:ascii="Gill Sans MT" w:hAnsi="Gill Sans MT"/>
          <w:color w:val="000000"/>
          <w:sz w:val="24"/>
          <w:szCs w:val="24"/>
        </w:rPr>
        <w:t xml:space="preserve"> (</w:t>
      </w:r>
      <w:r>
        <w:rPr>
          <w:rFonts w:ascii="Gill Sans MT" w:hAnsi="Gill Sans MT"/>
          <w:color w:val="000000"/>
          <w:sz w:val="24"/>
          <w:szCs w:val="24"/>
        </w:rPr>
        <w:t>17:00-17:15</w:t>
      </w:r>
      <w:r w:rsidRPr="009A1A75">
        <w:rPr>
          <w:rFonts w:ascii="Gill Sans MT" w:hAnsi="Gill Sans MT"/>
          <w:color w:val="000000"/>
          <w:sz w:val="24"/>
          <w:szCs w:val="24"/>
        </w:rPr>
        <w:t>)</w:t>
      </w:r>
    </w:p>
    <w:p w14:paraId="2D71AAF9" w14:textId="4FE98929" w:rsidR="004A4E13" w:rsidRPr="00D8172C" w:rsidRDefault="004A4E13" w:rsidP="004A4E13">
      <w:pPr>
        <w:numPr>
          <w:ilvl w:val="0"/>
          <w:numId w:val="1"/>
        </w:numPr>
        <w:spacing w:before="280" w:after="0" w:line="276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b/>
          <w:color w:val="000000"/>
          <w:sz w:val="24"/>
          <w:szCs w:val="24"/>
        </w:rPr>
        <w:t>W</w:t>
      </w:r>
      <w:r w:rsidRPr="009A1A75">
        <w:rPr>
          <w:rFonts w:ascii="Gill Sans MT" w:hAnsi="Gill Sans MT"/>
          <w:b/>
          <w:color w:val="000000"/>
          <w:sz w:val="24"/>
          <w:szCs w:val="24"/>
        </w:rPr>
        <w:t>elcome</w:t>
      </w:r>
      <w:r w:rsidR="00DA436E">
        <w:rPr>
          <w:rFonts w:ascii="Gill Sans MT" w:hAnsi="Gill Sans MT"/>
          <w:b/>
          <w:color w:val="000000"/>
          <w:sz w:val="24"/>
          <w:szCs w:val="24"/>
        </w:rPr>
        <w:t xml:space="preserve"> &amp;</w:t>
      </w:r>
      <w:r w:rsidRPr="009A1A75">
        <w:rPr>
          <w:rFonts w:ascii="Gill Sans MT" w:hAnsi="Gill Sans MT"/>
          <w:b/>
          <w:sz w:val="24"/>
          <w:szCs w:val="24"/>
        </w:rPr>
        <w:t xml:space="preserve"> announcements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="00DD5504" w:rsidRPr="00DD5504">
        <w:rPr>
          <w:rFonts w:ascii="Gill Sans MT" w:hAnsi="Gill Sans MT"/>
          <w:bCs/>
        </w:rPr>
        <w:t>(Neill Ricketts)</w:t>
      </w:r>
    </w:p>
    <w:p w14:paraId="7CB8EBFE" w14:textId="2BC6FB00" w:rsidR="004A4E13" w:rsidRPr="009A1A75" w:rsidRDefault="004A4E13" w:rsidP="004A4E13">
      <w:pPr>
        <w:numPr>
          <w:ilvl w:val="0"/>
          <w:numId w:val="1"/>
        </w:numPr>
        <w:spacing w:line="276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>Apologies</w:t>
      </w:r>
      <w:r w:rsidRPr="009A1A7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– Deborah Flint </w:t>
      </w:r>
    </w:p>
    <w:p w14:paraId="5D4271CC" w14:textId="7F0EDC76" w:rsidR="004A4E13" w:rsidRPr="00504434" w:rsidRDefault="004A4E13" w:rsidP="004A4E13">
      <w:pPr>
        <w:numPr>
          <w:ilvl w:val="0"/>
          <w:numId w:val="1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b/>
          <w:color w:val="000000"/>
          <w:sz w:val="24"/>
          <w:szCs w:val="24"/>
        </w:rPr>
        <w:t>Guest speakers and Q&amp;A</w:t>
      </w:r>
      <w:r w:rsidRPr="009A1A75">
        <w:rPr>
          <w:rFonts w:ascii="Gill Sans MT" w:hAnsi="Gill Sans MT"/>
          <w:b/>
          <w:color w:val="000000"/>
          <w:sz w:val="24"/>
          <w:szCs w:val="24"/>
        </w:rPr>
        <w:t xml:space="preserve"> </w:t>
      </w:r>
      <w:r w:rsidRPr="009A1A75">
        <w:rPr>
          <w:rFonts w:ascii="Gill Sans MT" w:hAnsi="Gill Sans MT"/>
          <w:color w:val="000000"/>
        </w:rPr>
        <w:t>(Ian Mean)</w:t>
      </w:r>
    </w:p>
    <w:p w14:paraId="59148922" w14:textId="511E41C7" w:rsidR="004A4E13" w:rsidRDefault="004A4E13" w:rsidP="004A4E13">
      <w:pPr>
        <w:pStyle w:val="ListParagraph"/>
        <w:numPr>
          <w:ilvl w:val="0"/>
          <w:numId w:val="3"/>
        </w:numPr>
        <w:spacing w:before="280" w:after="0" w:line="24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The Music Works – Khady Gueye </w:t>
      </w:r>
      <w:r w:rsidR="0025277B">
        <w:rPr>
          <w:rFonts w:ascii="Gill Sans MT" w:hAnsi="Gill Sans MT"/>
          <w:color w:val="000000"/>
          <w:sz w:val="24"/>
          <w:szCs w:val="24"/>
        </w:rPr>
        <w:t>&amp; Issachar Foster</w:t>
      </w:r>
    </w:p>
    <w:p w14:paraId="6BE9430C" w14:textId="34143281" w:rsidR="004A4E13" w:rsidRDefault="004A4E13" w:rsidP="004A4E13">
      <w:pPr>
        <w:pStyle w:val="ListParagraph"/>
        <w:numPr>
          <w:ilvl w:val="0"/>
          <w:numId w:val="3"/>
        </w:numPr>
        <w:spacing w:before="280" w:after="0" w:line="276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Canopy Creative Network – Rob Olins </w:t>
      </w:r>
    </w:p>
    <w:p w14:paraId="38CD4B07" w14:textId="0ABCE689" w:rsidR="002D277D" w:rsidRDefault="002D277D" w:rsidP="004A4E13">
      <w:pPr>
        <w:pStyle w:val="ListParagraph"/>
        <w:numPr>
          <w:ilvl w:val="0"/>
          <w:numId w:val="3"/>
        </w:numPr>
        <w:spacing w:before="280" w:after="0" w:line="276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Dean Forest Radio – Mark Jones </w:t>
      </w:r>
    </w:p>
    <w:p w14:paraId="2B558A24" w14:textId="312A5272" w:rsidR="00BD5231" w:rsidRDefault="00BD5231" w:rsidP="004A4E13">
      <w:pPr>
        <w:pStyle w:val="ListParagraph"/>
        <w:numPr>
          <w:ilvl w:val="0"/>
          <w:numId w:val="3"/>
        </w:numPr>
        <w:spacing w:before="280" w:after="0" w:line="276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FVAF – Deb Cook</w:t>
      </w:r>
    </w:p>
    <w:p w14:paraId="617119EC" w14:textId="77464C0D" w:rsidR="002D277D" w:rsidRDefault="002D277D" w:rsidP="004A4E13">
      <w:pPr>
        <w:pStyle w:val="ListParagraph"/>
        <w:numPr>
          <w:ilvl w:val="0"/>
          <w:numId w:val="3"/>
        </w:numPr>
        <w:spacing w:before="280" w:after="0" w:line="276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Forest of Dean &amp; Wye Valley Tourism – Paul Williamson</w:t>
      </w:r>
    </w:p>
    <w:p w14:paraId="683107E8" w14:textId="1675BABF" w:rsidR="002D277D" w:rsidRDefault="002D277D" w:rsidP="004A4E13">
      <w:pPr>
        <w:pStyle w:val="ListParagraph"/>
        <w:numPr>
          <w:ilvl w:val="0"/>
          <w:numId w:val="3"/>
        </w:numPr>
        <w:spacing w:before="280" w:after="0" w:line="276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AccXel – Natalie King</w:t>
      </w:r>
    </w:p>
    <w:p w14:paraId="0890C277" w14:textId="77777777" w:rsidR="00BC1513" w:rsidRDefault="00BC1513" w:rsidP="00BC1513">
      <w:pPr>
        <w:pStyle w:val="ListParagraph"/>
        <w:spacing w:before="280" w:after="0" w:line="276" w:lineRule="auto"/>
        <w:ind w:left="1440"/>
        <w:rPr>
          <w:rFonts w:ascii="Gill Sans MT" w:hAnsi="Gill Sans MT"/>
          <w:color w:val="000000"/>
          <w:sz w:val="24"/>
          <w:szCs w:val="24"/>
        </w:rPr>
      </w:pPr>
    </w:p>
    <w:p w14:paraId="1712F43C" w14:textId="471E9E97" w:rsidR="00D605F4" w:rsidRPr="00BC1513" w:rsidRDefault="00BC1513" w:rsidP="00BC1513">
      <w:pPr>
        <w:pStyle w:val="ListParagraph"/>
        <w:numPr>
          <w:ilvl w:val="0"/>
          <w:numId w:val="1"/>
        </w:numPr>
        <w:spacing w:before="280" w:after="0" w:line="360" w:lineRule="auto"/>
        <w:rPr>
          <w:rFonts w:ascii="Gill Sans MT" w:hAnsi="Gill Sans MT"/>
          <w:color w:val="000000"/>
          <w:sz w:val="24"/>
          <w:szCs w:val="24"/>
        </w:rPr>
      </w:pPr>
      <w:r w:rsidRPr="00BC1513">
        <w:rPr>
          <w:rFonts w:ascii="Gill Sans MT" w:hAnsi="Gill Sans MT"/>
          <w:b/>
          <w:color w:val="000000"/>
          <w:sz w:val="24"/>
          <w:szCs w:val="24"/>
        </w:rPr>
        <w:t xml:space="preserve">FEP Board governance &amp; finances </w:t>
      </w:r>
      <w:r w:rsidRPr="00BC1513">
        <w:rPr>
          <w:rFonts w:ascii="Gill Sans MT" w:hAnsi="Gill Sans MT"/>
          <w:color w:val="000000"/>
        </w:rPr>
        <w:t>(Wendy Jackson)</w:t>
      </w:r>
    </w:p>
    <w:p w14:paraId="0E4A89CA" w14:textId="281F9105" w:rsidR="004A4E13" w:rsidRPr="00266BBC" w:rsidRDefault="004A4E13" w:rsidP="00BC1513">
      <w:pPr>
        <w:numPr>
          <w:ilvl w:val="0"/>
          <w:numId w:val="1"/>
        </w:numPr>
        <w:spacing w:after="0" w:line="360" w:lineRule="auto"/>
        <w:rPr>
          <w:rFonts w:ascii="Gill Sans MT" w:hAnsi="Gill Sans MT"/>
          <w:color w:val="000000"/>
          <w:sz w:val="24"/>
          <w:szCs w:val="24"/>
        </w:rPr>
      </w:pPr>
      <w:r w:rsidRPr="009A1A75">
        <w:rPr>
          <w:rFonts w:ascii="Gill Sans MT" w:hAnsi="Gill Sans MT"/>
          <w:b/>
          <w:color w:val="000000"/>
          <w:sz w:val="24"/>
          <w:szCs w:val="24"/>
        </w:rPr>
        <w:t>Education and Skills subgroup update</w:t>
      </w:r>
      <w:r w:rsidRPr="009A1A75">
        <w:rPr>
          <w:rFonts w:ascii="Gill Sans MT" w:hAnsi="Gill Sans MT"/>
          <w:color w:val="000000"/>
          <w:sz w:val="24"/>
          <w:szCs w:val="24"/>
        </w:rPr>
        <w:t xml:space="preserve"> </w:t>
      </w:r>
      <w:r w:rsidRPr="009A1A75">
        <w:rPr>
          <w:rFonts w:ascii="Gill Sans MT" w:hAnsi="Gill Sans MT"/>
          <w:color w:val="000000"/>
        </w:rPr>
        <w:t>(</w:t>
      </w:r>
      <w:r>
        <w:rPr>
          <w:rFonts w:ascii="Gill Sans MT" w:hAnsi="Gill Sans MT"/>
          <w:color w:val="000000"/>
        </w:rPr>
        <w:t>Clare Vertigen)</w:t>
      </w:r>
    </w:p>
    <w:p w14:paraId="54DC4935" w14:textId="22DE68B7" w:rsidR="004A4E13" w:rsidRPr="00266BBC" w:rsidRDefault="008E3067" w:rsidP="00BC1513">
      <w:pPr>
        <w:numPr>
          <w:ilvl w:val="0"/>
          <w:numId w:val="1"/>
        </w:numPr>
        <w:spacing w:after="0" w:line="360" w:lineRule="auto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b/>
          <w:bCs/>
          <w:color w:val="000000"/>
          <w:sz w:val="24"/>
          <w:szCs w:val="24"/>
        </w:rPr>
        <w:t>Net Zero &amp; Climate Action</w:t>
      </w:r>
      <w:r w:rsidR="004A4E13" w:rsidRPr="00494DE4">
        <w:rPr>
          <w:rFonts w:ascii="Gill Sans MT" w:hAnsi="Gill Sans MT"/>
          <w:b/>
          <w:bCs/>
          <w:color w:val="000000"/>
          <w:sz w:val="24"/>
          <w:szCs w:val="24"/>
        </w:rPr>
        <w:t xml:space="preserve"> subgroup </w:t>
      </w:r>
      <w:r w:rsidR="004A4E13">
        <w:rPr>
          <w:rFonts w:ascii="Gill Sans MT" w:hAnsi="Gill Sans MT"/>
          <w:b/>
          <w:bCs/>
          <w:color w:val="000000"/>
          <w:sz w:val="24"/>
          <w:szCs w:val="24"/>
        </w:rPr>
        <w:t>update</w:t>
      </w:r>
      <w:r w:rsidR="004A4E13" w:rsidRPr="00494DE4">
        <w:rPr>
          <w:rFonts w:ascii="Gill Sans MT" w:hAnsi="Gill Sans MT"/>
          <w:b/>
          <w:bCs/>
          <w:color w:val="000000"/>
          <w:sz w:val="24"/>
          <w:szCs w:val="24"/>
        </w:rPr>
        <w:t xml:space="preserve"> </w:t>
      </w:r>
      <w:r w:rsidR="004A4E13" w:rsidRPr="00504434">
        <w:rPr>
          <w:rFonts w:ascii="Gill Sans MT" w:hAnsi="Gill Sans MT"/>
          <w:color w:val="000000"/>
        </w:rPr>
        <w:t>(</w:t>
      </w:r>
      <w:r w:rsidR="004A4E13">
        <w:rPr>
          <w:rFonts w:ascii="Gill Sans MT" w:hAnsi="Gill Sans MT"/>
          <w:color w:val="000000"/>
        </w:rPr>
        <w:t>David Trevelyan</w:t>
      </w:r>
      <w:r w:rsidR="004A4E13" w:rsidRPr="00504434">
        <w:rPr>
          <w:rFonts w:ascii="Gill Sans MT" w:hAnsi="Gill Sans MT"/>
          <w:color w:val="000000"/>
        </w:rPr>
        <w:t>)</w:t>
      </w:r>
    </w:p>
    <w:p w14:paraId="7CCFF81B" w14:textId="39521EEF" w:rsidR="00BC1513" w:rsidRPr="00BC1513" w:rsidRDefault="004A4E13" w:rsidP="00BC1513">
      <w:pPr>
        <w:numPr>
          <w:ilvl w:val="0"/>
          <w:numId w:val="1"/>
        </w:numPr>
        <w:spacing w:after="0" w:line="360" w:lineRule="auto"/>
        <w:rPr>
          <w:rFonts w:ascii="Gill Sans MT" w:hAnsi="Gill Sans MT"/>
          <w:sz w:val="24"/>
          <w:szCs w:val="24"/>
        </w:rPr>
      </w:pPr>
      <w:r w:rsidRPr="00494DE4">
        <w:rPr>
          <w:rFonts w:ascii="Gill Sans MT" w:hAnsi="Gill Sans MT"/>
          <w:b/>
          <w:bCs/>
          <w:sz w:val="24"/>
          <w:szCs w:val="24"/>
        </w:rPr>
        <w:t>Celebrating Success</w:t>
      </w:r>
      <w:r w:rsidR="004309AD">
        <w:rPr>
          <w:rFonts w:ascii="Gill Sans MT" w:hAnsi="Gill Sans MT"/>
          <w:b/>
          <w:bCs/>
          <w:sz w:val="24"/>
          <w:szCs w:val="24"/>
        </w:rPr>
        <w:t xml:space="preserve"> </w:t>
      </w:r>
      <w:r w:rsidRPr="00494DE4">
        <w:rPr>
          <w:rFonts w:ascii="Gill Sans MT" w:hAnsi="Gill Sans MT"/>
          <w:b/>
          <w:bCs/>
          <w:sz w:val="24"/>
          <w:szCs w:val="24"/>
        </w:rPr>
        <w:t>project</w:t>
      </w:r>
      <w:r w:rsidRPr="00494DE4">
        <w:rPr>
          <w:rFonts w:ascii="Gill Sans MT" w:hAnsi="Gill Sans MT"/>
          <w:sz w:val="24"/>
          <w:szCs w:val="24"/>
        </w:rPr>
        <w:t xml:space="preserve"> </w:t>
      </w:r>
      <w:r w:rsidRPr="00504434">
        <w:rPr>
          <w:rFonts w:ascii="Gill Sans MT" w:hAnsi="Gill Sans MT"/>
        </w:rPr>
        <w:t>(</w:t>
      </w:r>
      <w:r>
        <w:rPr>
          <w:rFonts w:ascii="Gill Sans MT" w:hAnsi="Gill Sans MT"/>
        </w:rPr>
        <w:t>Rebecca Clay)</w:t>
      </w:r>
    </w:p>
    <w:p w14:paraId="5DD88428" w14:textId="77777777" w:rsidR="004A4E13" w:rsidRDefault="004A4E13" w:rsidP="00BC1513">
      <w:pPr>
        <w:numPr>
          <w:ilvl w:val="0"/>
          <w:numId w:val="1"/>
        </w:numPr>
        <w:spacing w:after="0" w:line="360" w:lineRule="auto"/>
        <w:rPr>
          <w:rFonts w:ascii="Gill Sans MT" w:hAnsi="Gill Sans MT"/>
          <w:color w:val="000000"/>
          <w:sz w:val="24"/>
          <w:szCs w:val="24"/>
        </w:rPr>
      </w:pPr>
      <w:r w:rsidRPr="00494DE4">
        <w:rPr>
          <w:rFonts w:ascii="Gill Sans MT" w:hAnsi="Gill Sans MT"/>
          <w:b/>
          <w:color w:val="000000"/>
          <w:sz w:val="24"/>
          <w:szCs w:val="24"/>
          <w:highlight w:val="white"/>
        </w:rPr>
        <w:t xml:space="preserve">Meeting close at 18:30 </w:t>
      </w:r>
    </w:p>
    <w:p w14:paraId="5652CBD8" w14:textId="77777777" w:rsidR="004A4E13" w:rsidRPr="009D0F72" w:rsidRDefault="004A4E13" w:rsidP="004A4E13">
      <w:pPr>
        <w:spacing w:after="0" w:line="480" w:lineRule="auto"/>
        <w:rPr>
          <w:rFonts w:ascii="Gill Sans MT" w:hAnsi="Gill Sans MT"/>
          <w:color w:val="000000"/>
          <w:sz w:val="24"/>
          <w:szCs w:val="24"/>
        </w:rPr>
      </w:pPr>
    </w:p>
    <w:p w14:paraId="41630B17" w14:textId="77777777" w:rsidR="004A4E13" w:rsidRPr="002B7A03" w:rsidRDefault="004A4E13" w:rsidP="004A4E13">
      <w:pPr>
        <w:spacing w:after="0" w:line="360" w:lineRule="auto"/>
        <w:rPr>
          <w:rFonts w:ascii="Gill Sans MT" w:hAnsi="Gill Sans MT"/>
          <w:b/>
          <w:bCs/>
          <w:color w:val="000000"/>
          <w:sz w:val="24"/>
          <w:szCs w:val="24"/>
        </w:rPr>
      </w:pPr>
      <w:r w:rsidRPr="002B7A03">
        <w:rPr>
          <w:rFonts w:ascii="Gill Sans MT" w:hAnsi="Gill Sans MT"/>
          <w:b/>
          <w:bCs/>
          <w:color w:val="000000"/>
          <w:sz w:val="24"/>
          <w:szCs w:val="24"/>
        </w:rPr>
        <w:t xml:space="preserve">Future meeting dates </w:t>
      </w:r>
    </w:p>
    <w:p w14:paraId="04AC400A" w14:textId="77777777" w:rsidR="004A4E13" w:rsidRPr="002B7A03" w:rsidRDefault="004A4E13" w:rsidP="004A4E13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color w:val="000000"/>
          <w:sz w:val="24"/>
          <w:szCs w:val="24"/>
        </w:rPr>
      </w:pPr>
      <w:r w:rsidRPr="002B7A03">
        <w:rPr>
          <w:rFonts w:ascii="Gill Sans MT" w:hAnsi="Gill Sans MT"/>
          <w:color w:val="000000"/>
          <w:sz w:val="24"/>
          <w:szCs w:val="24"/>
        </w:rPr>
        <w:t>Wednesday 11</w:t>
      </w:r>
      <w:r w:rsidRPr="002B7A03">
        <w:rPr>
          <w:rFonts w:ascii="Gill Sans MT" w:hAnsi="Gill Sans MT"/>
          <w:color w:val="000000"/>
          <w:sz w:val="24"/>
          <w:szCs w:val="24"/>
          <w:vertAlign w:val="superscript"/>
        </w:rPr>
        <w:t>th</w:t>
      </w:r>
      <w:r w:rsidRPr="002B7A03">
        <w:rPr>
          <w:rFonts w:ascii="Gill Sans MT" w:hAnsi="Gill Sans MT"/>
          <w:color w:val="000000"/>
          <w:sz w:val="24"/>
          <w:szCs w:val="24"/>
        </w:rPr>
        <w:t xml:space="preserve"> September 5:00 – 6:30pm</w:t>
      </w:r>
    </w:p>
    <w:p w14:paraId="5F217DAC" w14:textId="77777777" w:rsidR="004A4E13" w:rsidRPr="009623C4" w:rsidRDefault="004A4E13" w:rsidP="004A4E13">
      <w:pPr>
        <w:pStyle w:val="ListParagraph"/>
        <w:numPr>
          <w:ilvl w:val="0"/>
          <w:numId w:val="2"/>
        </w:numPr>
        <w:spacing w:after="0" w:line="276" w:lineRule="auto"/>
        <w:rPr>
          <w:rFonts w:ascii="Gill Sans MT" w:hAnsi="Gill Sans MT"/>
          <w:color w:val="000000"/>
          <w:sz w:val="24"/>
          <w:szCs w:val="24"/>
        </w:rPr>
      </w:pPr>
      <w:r w:rsidRPr="002B7A03">
        <w:rPr>
          <w:rFonts w:ascii="Gill Sans MT" w:hAnsi="Gill Sans MT"/>
          <w:color w:val="000000"/>
          <w:sz w:val="24"/>
          <w:szCs w:val="24"/>
        </w:rPr>
        <w:t>Wednesday 4</w:t>
      </w:r>
      <w:r w:rsidRPr="002B7A03">
        <w:rPr>
          <w:rFonts w:ascii="Gill Sans MT" w:hAnsi="Gill Sans MT"/>
          <w:color w:val="000000"/>
          <w:sz w:val="24"/>
          <w:szCs w:val="24"/>
          <w:vertAlign w:val="superscript"/>
        </w:rPr>
        <w:t>th</w:t>
      </w:r>
      <w:r w:rsidRPr="002B7A03">
        <w:rPr>
          <w:rFonts w:ascii="Gill Sans MT" w:hAnsi="Gill Sans MT"/>
          <w:color w:val="000000"/>
          <w:sz w:val="24"/>
          <w:szCs w:val="24"/>
        </w:rPr>
        <w:t xml:space="preserve"> December 5:00 – 6:30pm</w:t>
      </w:r>
    </w:p>
    <w:p w14:paraId="657B2CE2" w14:textId="77777777" w:rsidR="00AB42D2" w:rsidRDefault="00AB42D2"/>
    <w:sectPr w:rsidR="00AB4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B57"/>
    <w:multiLevelType w:val="hybridMultilevel"/>
    <w:tmpl w:val="918A09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9111D"/>
    <w:multiLevelType w:val="multilevel"/>
    <w:tmpl w:val="96F0DA6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AC03884"/>
    <w:multiLevelType w:val="hybridMultilevel"/>
    <w:tmpl w:val="E1A2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51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9843223">
    <w:abstractNumId w:val="2"/>
  </w:num>
  <w:num w:numId="3" w16cid:durableId="154089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3"/>
    <w:rsid w:val="00045827"/>
    <w:rsid w:val="001732C7"/>
    <w:rsid w:val="002013DB"/>
    <w:rsid w:val="0025277B"/>
    <w:rsid w:val="002D277D"/>
    <w:rsid w:val="00410651"/>
    <w:rsid w:val="00423004"/>
    <w:rsid w:val="004309AD"/>
    <w:rsid w:val="004A4E13"/>
    <w:rsid w:val="005A52C5"/>
    <w:rsid w:val="00606525"/>
    <w:rsid w:val="008E3067"/>
    <w:rsid w:val="00913A46"/>
    <w:rsid w:val="00AB42D2"/>
    <w:rsid w:val="00BC1513"/>
    <w:rsid w:val="00BD5231"/>
    <w:rsid w:val="00D0541F"/>
    <w:rsid w:val="00D605F4"/>
    <w:rsid w:val="00DA436E"/>
    <w:rsid w:val="00DD5504"/>
    <w:rsid w:val="00E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76DA"/>
  <w15:chartTrackingRefBased/>
  <w15:docId w15:val="{6A631A0C-D57C-4396-9D43-95D11C7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13"/>
    <w:pPr>
      <w:spacing w:line="256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Smith</dc:creator>
  <cp:keywords/>
  <dc:description/>
  <cp:lastModifiedBy>Lydia Smith</cp:lastModifiedBy>
  <cp:revision>14</cp:revision>
  <dcterms:created xsi:type="dcterms:W3CDTF">2024-06-07T13:32:00Z</dcterms:created>
  <dcterms:modified xsi:type="dcterms:W3CDTF">2024-06-12T13:40:00Z</dcterms:modified>
</cp:coreProperties>
</file>